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6EDDE" w14:textId="5A2BFDEE" w:rsidR="00D621CD" w:rsidRDefault="00D621CD" w:rsidP="00D621C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lang w:val="en-US"/>
        </w:rPr>
        <w:t>3GPP TSG RAN WG1 #106-e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b/>
          <w:bCs/>
          <w:lang w:val="en-US"/>
        </w:rPr>
        <w:t>                                    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b/>
          <w:bCs/>
          <w:lang w:val="en-US"/>
        </w:rPr>
        <w:t> </w:t>
      </w:r>
      <w:r>
        <w:rPr>
          <w:rStyle w:val="normaltextrun"/>
          <w:b/>
          <w:bCs/>
          <w:lang w:val="en-US"/>
        </w:rPr>
        <w:tab/>
      </w:r>
      <w:r>
        <w:rPr>
          <w:rStyle w:val="normaltextrun"/>
          <w:b/>
          <w:bCs/>
          <w:lang w:val="en-US"/>
        </w:rPr>
        <w:tab/>
      </w:r>
      <w:r>
        <w:rPr>
          <w:rStyle w:val="normaltextrun"/>
          <w:b/>
          <w:bCs/>
          <w:lang w:val="en-US"/>
        </w:rPr>
        <w:tab/>
      </w:r>
      <w:r>
        <w:rPr>
          <w:rStyle w:val="normaltextrun"/>
          <w:b/>
          <w:bCs/>
          <w:lang w:val="en-US"/>
        </w:rPr>
        <w:tab/>
      </w:r>
      <w:r>
        <w:rPr>
          <w:rStyle w:val="normaltextrun"/>
          <w:b/>
          <w:bCs/>
          <w:lang w:val="en-US"/>
        </w:rPr>
        <w:tab/>
        <w:t> R1-210</w:t>
      </w:r>
      <w:r w:rsidR="00F313CF">
        <w:rPr>
          <w:rStyle w:val="normaltextrun"/>
          <w:b/>
          <w:bCs/>
          <w:lang w:val="en-US"/>
        </w:rPr>
        <w:t>764</w:t>
      </w:r>
      <w:r w:rsidR="00482206">
        <w:rPr>
          <w:rStyle w:val="normaltextrun"/>
          <w:b/>
          <w:bCs/>
          <w:lang w:val="en-US"/>
        </w:rPr>
        <w:t>2</w:t>
      </w:r>
      <w:r>
        <w:rPr>
          <w:rStyle w:val="eop"/>
        </w:rPr>
        <w:t> </w:t>
      </w:r>
    </w:p>
    <w:p w14:paraId="3580214F" w14:textId="77777777" w:rsidR="00D621CD" w:rsidRDefault="00D621CD" w:rsidP="00D621C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lang w:val="en-US"/>
        </w:rPr>
        <w:t>e-Meeting, August 16</w:t>
      </w:r>
      <w:r>
        <w:rPr>
          <w:rStyle w:val="normaltextrun"/>
          <w:b/>
          <w:bCs/>
          <w:sz w:val="19"/>
          <w:szCs w:val="19"/>
          <w:vertAlign w:val="superscript"/>
          <w:lang w:val="en-US"/>
        </w:rPr>
        <w:t>th</w:t>
      </w:r>
      <w:r>
        <w:rPr>
          <w:rStyle w:val="normaltextrun"/>
          <w:b/>
          <w:bCs/>
          <w:lang w:val="en-US"/>
        </w:rPr>
        <w:t> – 27</w:t>
      </w:r>
      <w:r>
        <w:rPr>
          <w:rStyle w:val="normaltextrun"/>
          <w:b/>
          <w:bCs/>
          <w:sz w:val="19"/>
          <w:szCs w:val="19"/>
          <w:vertAlign w:val="superscript"/>
          <w:lang w:val="en-US"/>
        </w:rPr>
        <w:t>th</w:t>
      </w:r>
      <w:r>
        <w:rPr>
          <w:rStyle w:val="normaltextrun"/>
          <w:b/>
          <w:bCs/>
          <w:lang w:val="en-US"/>
        </w:rPr>
        <w:t>, 2021</w:t>
      </w:r>
      <w:r>
        <w:rPr>
          <w:rStyle w:val="eop"/>
        </w:rPr>
        <w:t> </w:t>
      </w:r>
    </w:p>
    <w:p w14:paraId="4B20BFEC" w14:textId="77777777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26FAD28" w14:textId="0512ED93" w:rsidR="00846CC6" w:rsidRPr="00097AAD" w:rsidRDefault="00846CC6" w:rsidP="00846CC6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8.13.</w:t>
      </w:r>
      <w:r w:rsidR="007374AF">
        <w:rPr>
          <w:rFonts w:ascii="Times New Roman" w:hAnsi="Times New Roman"/>
          <w:b/>
          <w:bCs/>
          <w:sz w:val="24"/>
          <w:lang w:val="en-US"/>
        </w:rPr>
        <w:t>3</w:t>
      </w:r>
    </w:p>
    <w:p w14:paraId="5152AB00" w14:textId="77777777" w:rsidR="00846CC6" w:rsidRPr="00097AAD" w:rsidRDefault="00846CC6" w:rsidP="00846CC6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Source:</w:t>
      </w:r>
      <w:r w:rsidRPr="00097AAD">
        <w:rPr>
          <w:rFonts w:ascii="Times New Roman" w:hAnsi="Times New Roman"/>
          <w:b/>
          <w:bCs/>
        </w:rPr>
        <w:tab/>
        <w:t>InterDigital</w:t>
      </w:r>
      <w:r>
        <w:rPr>
          <w:rFonts w:ascii="Times New Roman" w:hAnsi="Times New Roman"/>
          <w:b/>
          <w:bCs/>
        </w:rPr>
        <w:t>,</w:t>
      </w:r>
      <w:r w:rsidRPr="00097AAD">
        <w:rPr>
          <w:rFonts w:ascii="Times New Roman" w:hAnsi="Times New Roman"/>
          <w:b/>
          <w:bCs/>
        </w:rPr>
        <w:t xml:space="preserve"> Inc.</w:t>
      </w:r>
    </w:p>
    <w:p w14:paraId="6B77062D" w14:textId="426B5175" w:rsidR="00846CC6" w:rsidRPr="00097AAD" w:rsidRDefault="00846CC6" w:rsidP="00846CC6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Title:</w:t>
      </w:r>
      <w:r w:rsidRPr="00097AAD">
        <w:rPr>
          <w:rFonts w:ascii="Times New Roman" w:hAnsi="Times New Roman"/>
          <w:b/>
          <w:bCs/>
        </w:rPr>
        <w:tab/>
      </w:r>
      <w:r w:rsidR="00482206">
        <w:rPr>
          <w:rFonts w:ascii="Times New Roman" w:hAnsi="Times New Roman"/>
          <w:b/>
          <w:bCs/>
        </w:rPr>
        <w:t>Fast</w:t>
      </w:r>
      <w:r w:rsidR="007374AF">
        <w:rPr>
          <w:rFonts w:ascii="Times New Roman" w:hAnsi="Times New Roman"/>
          <w:b/>
          <w:bCs/>
        </w:rPr>
        <w:t xml:space="preserve"> </w:t>
      </w:r>
      <w:proofErr w:type="spellStart"/>
      <w:r w:rsidR="007374AF">
        <w:rPr>
          <w:rFonts w:ascii="Times New Roman" w:hAnsi="Times New Roman"/>
          <w:b/>
          <w:bCs/>
        </w:rPr>
        <w:t>SCell</w:t>
      </w:r>
      <w:proofErr w:type="spellEnd"/>
      <w:r w:rsidR="007374AF">
        <w:rPr>
          <w:rFonts w:ascii="Times New Roman" w:hAnsi="Times New Roman"/>
          <w:b/>
          <w:bCs/>
        </w:rPr>
        <w:t xml:space="preserve"> Activation</w:t>
      </w:r>
    </w:p>
    <w:p w14:paraId="14534939" w14:textId="5259DFCA" w:rsidR="00846CC6" w:rsidRPr="00097AAD" w:rsidRDefault="00846CC6" w:rsidP="00004B97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Document for:</w:t>
      </w:r>
      <w:r w:rsidRPr="00097AAD">
        <w:rPr>
          <w:rFonts w:ascii="Times New Roman" w:hAnsi="Times New Roman"/>
          <w:b/>
          <w:bCs/>
        </w:rPr>
        <w:tab/>
        <w:t>Discussion and Decision</w:t>
      </w:r>
    </w:p>
    <w:p w14:paraId="5A2CD3E4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4A900075" w14:textId="7C269681" w:rsidR="00217F84" w:rsidRPr="00207251" w:rsidRDefault="00207251" w:rsidP="00CD549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GB"/>
        </w:rPr>
        <w:t>In the RAN1#10</w:t>
      </w:r>
      <w:r w:rsidR="00492563">
        <w:rPr>
          <w:rFonts w:ascii="Times New Roman" w:eastAsia="Times New Roman" w:hAnsi="Times New Roman" w:cs="Times New Roman"/>
          <w:lang w:val="en-GB"/>
        </w:rPr>
        <w:t>5</w:t>
      </w:r>
      <w:r w:rsidR="000775D1">
        <w:rPr>
          <w:rFonts w:ascii="Times New Roman" w:eastAsia="Times New Roman" w:hAnsi="Times New Roman" w:cs="Times New Roman"/>
          <w:lang w:val="en-GB"/>
        </w:rPr>
        <w:t>-e meeting,</w:t>
      </w:r>
      <w:r w:rsidR="00515FD3">
        <w:rPr>
          <w:rFonts w:ascii="Times New Roman" w:eastAsia="Times New Roman" w:hAnsi="Times New Roman" w:cs="Times New Roman"/>
          <w:lang w:val="en-GB"/>
        </w:rPr>
        <w:t xml:space="preserve"> the following was agreed on the efficient </w:t>
      </w:r>
      <w:proofErr w:type="spellStart"/>
      <w:r w:rsidR="00515FD3">
        <w:rPr>
          <w:rFonts w:ascii="Times New Roman" w:eastAsia="Times New Roman" w:hAnsi="Times New Roman" w:cs="Times New Roman"/>
          <w:lang w:val="en-GB"/>
        </w:rPr>
        <w:t>SCell</w:t>
      </w:r>
      <w:proofErr w:type="spellEnd"/>
      <w:r w:rsidR="00515FD3">
        <w:rPr>
          <w:rFonts w:ascii="Times New Roman" w:eastAsia="Times New Roman" w:hAnsi="Times New Roman" w:cs="Times New Roman"/>
          <w:lang w:val="en-GB"/>
        </w:rPr>
        <w:t xml:space="preserve"> activation: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1E60" w14:paraId="3ACF919F" w14:textId="77777777" w:rsidTr="00981E60">
        <w:tc>
          <w:tcPr>
            <w:tcW w:w="9629" w:type="dxa"/>
          </w:tcPr>
          <w:p w14:paraId="2ECBC1D5" w14:textId="77777777" w:rsidR="000B0976" w:rsidRPr="000B0976" w:rsidRDefault="000B0976" w:rsidP="000B0976">
            <w:pPr>
              <w:rPr>
                <w:rFonts w:ascii="Times New Roman" w:eastAsia="Malgun Gothic" w:hAnsi="Times New Roman" w:cs="Times New Roman"/>
                <w:iCs/>
                <w:sz w:val="22"/>
                <w:szCs w:val="22"/>
                <w:lang w:eastAsia="zh-CN"/>
              </w:rPr>
            </w:pPr>
            <w:r w:rsidRPr="000B0976">
              <w:rPr>
                <w:rFonts w:ascii="Times New Roman" w:eastAsia="Malgun Gothic" w:hAnsi="Times New Roman" w:cs="Times New Roman"/>
                <w:b/>
                <w:i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59D7CF2F" w14:textId="77777777" w:rsidR="000B0976" w:rsidRPr="000B0976" w:rsidRDefault="000B0976" w:rsidP="000B0976">
            <w:pPr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zh-CN"/>
              </w:rPr>
            </w:pPr>
            <w:r w:rsidRPr="000B0976">
              <w:rPr>
                <w:rFonts w:ascii="Times New Roman" w:eastAsia="Malgun Gothic" w:hAnsi="Times New Roman" w:cs="Times New Roman"/>
                <w:iCs/>
                <w:sz w:val="22"/>
                <w:szCs w:val="22"/>
                <w:lang w:eastAsia="zh-CN"/>
              </w:rPr>
              <w:t>To trigger temporary RS f</w:t>
            </w:r>
            <w:r w:rsidRPr="000B0976">
              <w:rPr>
                <w:rFonts w:ascii="Times New Roman" w:hAnsi="Times New Roman" w:cs="Times New Roman"/>
                <w:iCs/>
                <w:sz w:val="22"/>
                <w:szCs w:val="22"/>
                <w:lang w:eastAsia="zh-CN"/>
              </w:rPr>
              <w:t xml:space="preserve">or efficient activation of </w:t>
            </w:r>
            <w:proofErr w:type="spellStart"/>
            <w:r w:rsidRPr="000B0976">
              <w:rPr>
                <w:rFonts w:ascii="Times New Roman" w:hAnsi="Times New Roman" w:cs="Times New Roman"/>
                <w:iCs/>
                <w:sz w:val="22"/>
                <w:szCs w:val="22"/>
                <w:lang w:eastAsia="zh-CN"/>
              </w:rPr>
              <w:t>SCells</w:t>
            </w:r>
            <w:proofErr w:type="spellEnd"/>
            <w:r w:rsidRPr="000B0976">
              <w:rPr>
                <w:rFonts w:ascii="Times New Roman" w:hAnsi="Times New Roman" w:cs="Times New Roman"/>
                <w:iCs/>
                <w:sz w:val="22"/>
                <w:szCs w:val="22"/>
                <w:lang w:eastAsia="zh-CN"/>
              </w:rPr>
              <w:t>,</w:t>
            </w:r>
            <w:r w:rsidRPr="000B0976"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zh-CN"/>
              </w:rPr>
              <w:t xml:space="preserve"> </w:t>
            </w:r>
            <w:r w:rsidRPr="000B0976">
              <w:rPr>
                <w:rFonts w:ascii="Times New Roman" w:hAnsi="Times New Roman" w:cs="Times New Roman"/>
                <w:iCs/>
                <w:sz w:val="22"/>
                <w:szCs w:val="22"/>
                <w:lang w:eastAsia="zh-CN"/>
              </w:rPr>
              <w:t>the contents of the triggering MAC-CE(s) in a single PDSCH provide at least the following information (explicitly or implicitly):</w:t>
            </w:r>
          </w:p>
          <w:p w14:paraId="473430DD" w14:textId="77777777" w:rsidR="000B0976" w:rsidRPr="000B0976" w:rsidRDefault="000B0976" w:rsidP="000B0976">
            <w:pPr>
              <w:numPr>
                <w:ilvl w:val="0"/>
                <w:numId w:val="26"/>
              </w:numPr>
              <w:autoSpaceDE w:val="0"/>
              <w:autoSpaceDN w:val="0"/>
              <w:snapToGrid w:val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>Whether or not temporary RS is triggered</w:t>
            </w:r>
          </w:p>
          <w:p w14:paraId="3843729D" w14:textId="77777777" w:rsidR="000B0976" w:rsidRPr="000B0976" w:rsidRDefault="000B0976" w:rsidP="000B0976">
            <w:pPr>
              <w:numPr>
                <w:ilvl w:val="0"/>
                <w:numId w:val="26"/>
              </w:numPr>
              <w:autoSpaceDE w:val="0"/>
              <w:autoSpaceDN w:val="0"/>
              <w:snapToGrid w:val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FFS detailed Information of temporary RS, e.g.: </w:t>
            </w:r>
          </w:p>
          <w:p w14:paraId="0E90D332" w14:textId="77777777" w:rsidR="000B0976" w:rsidRPr="000B0976" w:rsidRDefault="000B0976" w:rsidP="000B097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ind w:left="108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>Resources used for triggered Temporary RS</w:t>
            </w:r>
          </w:p>
          <w:p w14:paraId="6502D6B1" w14:textId="77777777" w:rsidR="000B0976" w:rsidRPr="000B0976" w:rsidRDefault="000B0976" w:rsidP="000B097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ind w:left="108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>Triggering time offset of triggered Temporary RS</w:t>
            </w:r>
          </w:p>
          <w:p w14:paraId="38F3209D" w14:textId="77777777" w:rsidR="000B0976" w:rsidRPr="000B0976" w:rsidRDefault="000B0976" w:rsidP="000B097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ind w:left="108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>QCL source for triggered Temporary RS</w:t>
            </w:r>
          </w:p>
          <w:p w14:paraId="6236F87B" w14:textId="77777777" w:rsidR="000B0976" w:rsidRPr="000B0976" w:rsidRDefault="000B0976" w:rsidP="000B0976">
            <w:pPr>
              <w:numPr>
                <w:ilvl w:val="0"/>
                <w:numId w:val="26"/>
              </w:numPr>
              <w:autoSpaceDE w:val="0"/>
              <w:autoSpaceDN w:val="0"/>
              <w:snapToGrid w:val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>FFS: Detailed signaling structure of the triggering MAC-CE(s) including the down-selection between the following example options and whether the decision should be made in RAN1 or RAN2</w:t>
            </w:r>
          </w:p>
          <w:p w14:paraId="71E77187" w14:textId="77777777" w:rsidR="000B0976" w:rsidRPr="000B0976" w:rsidRDefault="000B0976" w:rsidP="000B097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ind w:left="108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B0976">
              <w:rPr>
                <w:rFonts w:ascii="Times New Roman" w:eastAsia="Malgun Gothic" w:hAnsi="Times New Roman" w:cs="Times New Roman"/>
                <w:iCs/>
                <w:sz w:val="22"/>
                <w:szCs w:val="22"/>
                <w:lang w:eastAsia="zh-CN"/>
              </w:rPr>
              <w:t xml:space="preserve">Opt. 1.1: One new MAC CE for both </w:t>
            </w:r>
            <w:proofErr w:type="spellStart"/>
            <w:r w:rsidRPr="000B0976">
              <w:rPr>
                <w:rFonts w:ascii="Times New Roman" w:eastAsia="Malgun Gothic" w:hAnsi="Times New Roman" w:cs="Times New Roman"/>
                <w:iCs/>
                <w:sz w:val="22"/>
                <w:szCs w:val="22"/>
                <w:lang w:eastAsia="zh-CN"/>
              </w:rPr>
              <w:t>SCell</w:t>
            </w:r>
            <w:proofErr w:type="spellEnd"/>
            <w:r w:rsidRPr="000B0976">
              <w:rPr>
                <w:rFonts w:ascii="Times New Roman" w:eastAsia="Malgun Gothic" w:hAnsi="Times New Roman" w:cs="Times New Roman"/>
                <w:iCs/>
                <w:sz w:val="22"/>
                <w:szCs w:val="22"/>
                <w:lang w:eastAsia="zh-CN"/>
              </w:rPr>
              <w:t xml:space="preserve"> activation triggering and corresponding temporary RS triggering</w:t>
            </w:r>
          </w:p>
          <w:p w14:paraId="53C7E06E" w14:textId="77777777" w:rsidR="00981E60" w:rsidRDefault="000B0976" w:rsidP="000B097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ind w:left="108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B0976">
              <w:rPr>
                <w:rFonts w:ascii="Times New Roman" w:eastAsia="Malgun Gothic" w:hAnsi="Times New Roman" w:cs="Times New Roman"/>
                <w:iCs/>
                <w:sz w:val="22"/>
                <w:szCs w:val="22"/>
                <w:lang w:eastAsia="zh-CN"/>
              </w:rPr>
              <w:t xml:space="preserve">Opt. 1.2: </w:t>
            </w:r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One R15/16 </w:t>
            </w:r>
            <w:proofErr w:type="spellStart"/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>SCell</w:t>
            </w:r>
            <w:proofErr w:type="spellEnd"/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activation MAC CE for </w:t>
            </w:r>
            <w:proofErr w:type="spellStart"/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>SCell</w:t>
            </w:r>
            <w:proofErr w:type="spellEnd"/>
            <w:r w:rsidRPr="000B0976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activation triggering and one new MAC CE (in the same PDSCH) for corresponding temporary RS triggering</w:t>
            </w:r>
          </w:p>
          <w:p w14:paraId="476A0F06" w14:textId="77777777" w:rsidR="00482206" w:rsidRDefault="00482206" w:rsidP="00D24CD1">
            <w:pPr>
              <w:autoSpaceDE w:val="0"/>
              <w:autoSpaceDN w:val="0"/>
              <w:snapToGrid w:val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31FAD13A" w14:textId="77777777" w:rsidR="00A314BE" w:rsidRPr="00A4735D" w:rsidRDefault="00A314BE" w:rsidP="00A314BE">
            <w:pPr>
              <w:rPr>
                <w:rFonts w:ascii="Times New Roman" w:eastAsia="Malgun Gothic" w:hAnsi="Times New Roman" w:cs="Times New Roman"/>
                <w:iCs/>
                <w:highlight w:val="green"/>
                <w:lang w:eastAsia="zh-CN"/>
              </w:rPr>
            </w:pPr>
            <w:r w:rsidRPr="00A4735D">
              <w:rPr>
                <w:rFonts w:ascii="Times New Roman" w:eastAsia="Malgun Gothic" w:hAnsi="Times New Roman" w:cs="Times New Roman"/>
                <w:b/>
                <w:iCs/>
                <w:highlight w:val="green"/>
                <w:lang w:eastAsia="zh-CN"/>
              </w:rPr>
              <w:t>Agreement</w:t>
            </w:r>
          </w:p>
          <w:p w14:paraId="7E3975CF" w14:textId="77777777" w:rsidR="00A314BE" w:rsidRPr="00A4735D" w:rsidRDefault="00A314BE" w:rsidP="00A314BE">
            <w:pPr>
              <w:rPr>
                <w:rFonts w:ascii="Times New Roman" w:eastAsia="Malgun Gothic" w:hAnsi="Times New Roman" w:cs="Times New Roman"/>
                <w:lang w:eastAsia="zh-CN"/>
              </w:rPr>
            </w:pPr>
            <w:r w:rsidRPr="00A4735D">
              <w:rPr>
                <w:rFonts w:ascii="Times New Roman" w:eastAsia="Malgun Gothic" w:hAnsi="Times New Roman" w:cs="Times New Roman"/>
                <w:lang w:eastAsia="zh-CN"/>
              </w:rPr>
              <w:t xml:space="preserve">For efficient activation of a </w:t>
            </w:r>
            <w:proofErr w:type="spellStart"/>
            <w:r w:rsidRPr="00A4735D">
              <w:rPr>
                <w:rFonts w:ascii="Times New Roman" w:eastAsia="Malgun Gothic" w:hAnsi="Times New Roman" w:cs="Times New Roman"/>
                <w:lang w:eastAsia="zh-CN"/>
              </w:rPr>
              <w:t>Scell</w:t>
            </w:r>
            <w:proofErr w:type="spellEnd"/>
            <w:r w:rsidRPr="00A4735D">
              <w:rPr>
                <w:rFonts w:ascii="Times New Roman" w:eastAsia="Malgun Gothic" w:hAnsi="Times New Roman" w:cs="Times New Roman"/>
                <w:lang w:eastAsia="zh-CN"/>
              </w:rPr>
              <w:t xml:space="preserve"> (in known </w:t>
            </w:r>
            <w:proofErr w:type="spellStart"/>
            <w:r w:rsidRPr="00A4735D">
              <w:rPr>
                <w:rFonts w:ascii="Times New Roman" w:eastAsia="Malgun Gothic" w:hAnsi="Times New Roman" w:cs="Times New Roman"/>
                <w:lang w:eastAsia="zh-CN"/>
              </w:rPr>
              <w:t>Scell</w:t>
            </w:r>
            <w:proofErr w:type="spellEnd"/>
            <w:r w:rsidRPr="00A4735D">
              <w:rPr>
                <w:rFonts w:ascii="Times New Roman" w:eastAsia="Malgun Gothic" w:hAnsi="Times New Roman" w:cs="Times New Roman"/>
                <w:lang w:eastAsia="zh-CN"/>
              </w:rPr>
              <w:t xml:space="preserve"> case), the triggering offset of temporary RS is indicated by a field in new MAC-CE</w:t>
            </w:r>
          </w:p>
          <w:p w14:paraId="7D697AEF" w14:textId="77777777" w:rsidR="00A314BE" w:rsidRPr="00A4735D" w:rsidRDefault="00A314BE" w:rsidP="00A314BE">
            <w:pPr>
              <w:numPr>
                <w:ilvl w:val="0"/>
                <w:numId w:val="26"/>
              </w:numPr>
              <w:autoSpaceDE w:val="0"/>
              <w:autoSpaceDN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A4735D">
              <w:rPr>
                <w:rFonts w:ascii="Times New Roman" w:eastAsia="Malgun Gothic" w:hAnsi="Times New Roman" w:cs="Times New Roman"/>
                <w:lang w:eastAsia="zh-CN"/>
              </w:rPr>
              <w:t>The candidate value(s) of triggering offset(s) is RRC configurable</w:t>
            </w:r>
          </w:p>
          <w:p w14:paraId="529E2307" w14:textId="77777777" w:rsidR="00A314BE" w:rsidRPr="00A4735D" w:rsidRDefault="00A314BE" w:rsidP="00A314BE">
            <w:pPr>
              <w:numPr>
                <w:ilvl w:val="0"/>
                <w:numId w:val="26"/>
              </w:numPr>
              <w:autoSpaceDE w:val="0"/>
              <w:autoSpaceDN w:val="0"/>
              <w:snapToGrid w:val="0"/>
              <w:jc w:val="both"/>
              <w:rPr>
                <w:rFonts w:ascii="Times New Roman" w:eastAsia="Malgun Gothic" w:hAnsi="Times New Roman" w:cs="Times New Roman"/>
                <w:lang w:eastAsia="zh-CN"/>
              </w:rPr>
            </w:pPr>
            <w:r w:rsidRPr="00A4735D">
              <w:rPr>
                <w:rFonts w:ascii="Times New Roman" w:eastAsia="Malgun Gothic" w:hAnsi="Times New Roman" w:cs="Times New Roman"/>
                <w:lang w:eastAsia="zh-CN"/>
              </w:rPr>
              <w:t>FFS: which field in MAC-CE is used and how this field is associated with the value of triggering offset</w:t>
            </w:r>
          </w:p>
          <w:p w14:paraId="6C3EA868" w14:textId="35F9B38E" w:rsidR="00482206" w:rsidRPr="000B0976" w:rsidRDefault="00482206" w:rsidP="00A4735D">
            <w:pPr>
              <w:autoSpaceDE w:val="0"/>
              <w:autoSpaceDN w:val="0"/>
              <w:snapToGrid w:val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</w:tbl>
    <w:p w14:paraId="78B40000" w14:textId="74A5581C" w:rsidR="00217F84" w:rsidRPr="00DD45DA" w:rsidRDefault="00515FD3" w:rsidP="00FC2C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</w:t>
      </w:r>
      <w:r w:rsidR="007374AF" w:rsidRPr="00515FD3">
        <w:rPr>
          <w:rFonts w:ascii="Times New Roman" w:eastAsia="Times New Roman" w:hAnsi="Times New Roman" w:cs="Times New Roman"/>
        </w:rPr>
        <w:t xml:space="preserve">his contribution </w:t>
      </w:r>
      <w:r>
        <w:rPr>
          <w:rFonts w:ascii="Times New Roman" w:eastAsia="Times New Roman" w:hAnsi="Times New Roman" w:cs="Times New Roman"/>
        </w:rPr>
        <w:t xml:space="preserve">we </w:t>
      </w:r>
      <w:r w:rsidR="007374AF" w:rsidRPr="00515FD3">
        <w:rPr>
          <w:rFonts w:ascii="Times New Roman" w:eastAsia="Times New Roman" w:hAnsi="Times New Roman" w:cs="Times New Roman"/>
        </w:rPr>
        <w:t xml:space="preserve">discuss </w:t>
      </w:r>
      <w:r w:rsidR="00C4617C">
        <w:rPr>
          <w:rFonts w:ascii="Times New Roman" w:eastAsia="Times New Roman" w:hAnsi="Times New Roman" w:cs="Times New Roman"/>
        </w:rPr>
        <w:t>the signalling structure of the triggering MAC-CE.</w:t>
      </w:r>
    </w:p>
    <w:p w14:paraId="3D24F1AE" w14:textId="7BC2255E" w:rsidR="00DF2DF1" w:rsidRPr="00377001" w:rsidRDefault="00846CC6" w:rsidP="00377001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5D0FC7F9" w14:textId="48819615" w:rsidR="00C53AD1" w:rsidRDefault="00C4617C" w:rsidP="00517555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US"/>
        </w:rPr>
        <w:t xml:space="preserve">In the last RAN1 meeting, it was agreed to support a single PDSCH carrying MAC CE(s) for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SCell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activation and triggering temporary RS. Two options regarding the signaling structure were left for down-selection. Opt. 1.1 consist of introducing new MAC CE for both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SCell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activation triggering and corresponding temporary RS triggering. </w:t>
      </w:r>
      <w:r w:rsidR="004B6093">
        <w:rPr>
          <w:rFonts w:ascii="Times New Roman" w:eastAsia="Times New Roman" w:hAnsi="Times New Roman" w:cs="Times New Roman"/>
          <w:lang w:val="en-US"/>
        </w:rPr>
        <w:t xml:space="preserve">This option differentiates the Rel-17 activation mechanism with Rel-16/Rel-15. </w:t>
      </w:r>
      <w:r w:rsidR="001D0F59">
        <w:rPr>
          <w:rFonts w:ascii="Times New Roman" w:eastAsia="Times New Roman" w:hAnsi="Times New Roman" w:cs="Times New Roman"/>
          <w:lang w:val="en-US"/>
        </w:rPr>
        <w:t>Option 1.2. consist o</w:t>
      </w:r>
      <w:r w:rsidR="004B6093">
        <w:rPr>
          <w:rFonts w:ascii="Times New Roman" w:eastAsia="Times New Roman" w:hAnsi="Times New Roman" w:cs="Times New Roman"/>
          <w:lang w:val="en-US"/>
        </w:rPr>
        <w:t>f</w:t>
      </w:r>
      <w:r w:rsidR="001D0F59">
        <w:rPr>
          <w:rFonts w:ascii="Times New Roman" w:eastAsia="Times New Roman" w:hAnsi="Times New Roman" w:cs="Times New Roman"/>
          <w:lang w:val="en-US"/>
        </w:rPr>
        <w:t xml:space="preserve"> keeping the Rel-15/16 </w:t>
      </w:r>
      <w:proofErr w:type="spellStart"/>
      <w:r w:rsidR="001D0F59">
        <w:rPr>
          <w:rFonts w:ascii="Times New Roman" w:eastAsia="Times New Roman" w:hAnsi="Times New Roman" w:cs="Times New Roman"/>
          <w:lang w:val="en-US"/>
        </w:rPr>
        <w:t>SCell</w:t>
      </w:r>
      <w:proofErr w:type="spellEnd"/>
      <w:r w:rsidR="001D0F59">
        <w:rPr>
          <w:rFonts w:ascii="Times New Roman" w:eastAsia="Times New Roman" w:hAnsi="Times New Roman" w:cs="Times New Roman"/>
          <w:lang w:val="en-US"/>
        </w:rPr>
        <w:t xml:space="preserve"> activation MAC CE for </w:t>
      </w:r>
      <w:proofErr w:type="spellStart"/>
      <w:r w:rsidR="001D0F59">
        <w:rPr>
          <w:rFonts w:ascii="Times New Roman" w:eastAsia="Times New Roman" w:hAnsi="Times New Roman" w:cs="Times New Roman"/>
          <w:lang w:val="en-US"/>
        </w:rPr>
        <w:t>SCell</w:t>
      </w:r>
      <w:proofErr w:type="spellEnd"/>
      <w:r w:rsidR="001D0F59">
        <w:rPr>
          <w:rFonts w:ascii="Times New Roman" w:eastAsia="Times New Roman" w:hAnsi="Times New Roman" w:cs="Times New Roman"/>
          <w:lang w:val="en-US"/>
        </w:rPr>
        <w:t xml:space="preserve"> activation triggering and introducing a new MAC CE, using the same PDSCH, for temporary RS triggering.</w:t>
      </w:r>
      <w:r w:rsidR="004B6093">
        <w:rPr>
          <w:rFonts w:ascii="Times New Roman" w:eastAsia="Times New Roman" w:hAnsi="Times New Roman" w:cs="Times New Roman"/>
          <w:lang w:val="en-US"/>
        </w:rPr>
        <w:t xml:space="preserve"> For simpler design we think Option 1.1 should be supported.</w:t>
      </w:r>
    </w:p>
    <w:p w14:paraId="46ABF5A1" w14:textId="51C9C756" w:rsidR="002F4C92" w:rsidRDefault="002F4C92" w:rsidP="00257F84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F76586"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="00F76586" w:rsidRPr="00F76586">
        <w:rPr>
          <w:rFonts w:ascii="Times New Roman" w:hAnsi="Times New Roman"/>
          <w:i/>
          <w:iCs/>
        </w:rPr>
        <w:t xml:space="preserve">One new MAC CE for both </w:t>
      </w:r>
      <w:proofErr w:type="spellStart"/>
      <w:r w:rsidR="00F76586" w:rsidRPr="00F76586">
        <w:rPr>
          <w:rFonts w:ascii="Times New Roman" w:hAnsi="Times New Roman"/>
          <w:i/>
          <w:iCs/>
        </w:rPr>
        <w:t>SCell</w:t>
      </w:r>
      <w:proofErr w:type="spellEnd"/>
      <w:r w:rsidR="00F76586" w:rsidRPr="00F76586">
        <w:rPr>
          <w:rFonts w:ascii="Times New Roman" w:hAnsi="Times New Roman"/>
          <w:i/>
          <w:iCs/>
        </w:rPr>
        <w:t xml:space="preserve"> activation triggering and corresponding temporary RS triggering</w:t>
      </w:r>
      <w:r w:rsidR="00F76586">
        <w:rPr>
          <w:rFonts w:ascii="Times New Roman" w:hAnsi="Times New Roman"/>
          <w:i/>
          <w:iCs/>
        </w:rPr>
        <w:t xml:space="preserve">. </w:t>
      </w:r>
    </w:p>
    <w:p w14:paraId="1F3FFA64" w14:textId="0632206A" w:rsidR="00D24CD1" w:rsidRDefault="00D24CD1" w:rsidP="00257F84">
      <w:pPr>
        <w:spacing w:after="120"/>
        <w:jc w:val="both"/>
        <w:rPr>
          <w:rFonts w:ascii="Times New Roman" w:hAnsi="Times New Roman"/>
          <w:i/>
          <w:iCs/>
        </w:rPr>
      </w:pPr>
    </w:p>
    <w:p w14:paraId="4C1227E6" w14:textId="111FF1A1" w:rsidR="00A314BE" w:rsidRDefault="00A314BE" w:rsidP="00257F84">
      <w:pPr>
        <w:spacing w:after="120"/>
        <w:jc w:val="both"/>
        <w:rPr>
          <w:rFonts w:ascii="Times New Roman" w:hAnsi="Times New Roman"/>
        </w:rPr>
      </w:pPr>
      <w:r w:rsidRPr="00A314BE">
        <w:rPr>
          <w:rFonts w:ascii="Times New Roman" w:hAnsi="Times New Roman"/>
        </w:rPr>
        <w:t>Regard</w:t>
      </w:r>
      <w:r>
        <w:rPr>
          <w:rFonts w:ascii="Times New Roman" w:hAnsi="Times New Roman"/>
        </w:rPr>
        <w:t xml:space="preserve">ing the design </w:t>
      </w:r>
      <w:r w:rsidR="00F52FAB">
        <w:rPr>
          <w:rFonts w:ascii="Times New Roman" w:hAnsi="Times New Roman"/>
        </w:rPr>
        <w:t xml:space="preserve">of the new MAC CE including the bitfields to be used to indicate the </w:t>
      </w:r>
      <w:proofErr w:type="spellStart"/>
      <w:r w:rsidR="00F52FAB">
        <w:rPr>
          <w:rFonts w:ascii="Times New Roman" w:hAnsi="Times New Roman"/>
        </w:rPr>
        <w:t>SCell</w:t>
      </w:r>
      <w:proofErr w:type="spellEnd"/>
      <w:r w:rsidR="00F52FAB">
        <w:rPr>
          <w:rFonts w:ascii="Times New Roman" w:hAnsi="Times New Roman"/>
        </w:rPr>
        <w:t xml:space="preserve"> activation and the </w:t>
      </w:r>
      <w:r w:rsidR="00B55D22">
        <w:rPr>
          <w:rFonts w:ascii="Times New Roman" w:hAnsi="Times New Roman"/>
        </w:rPr>
        <w:t>bitfield indication</w:t>
      </w:r>
      <w:r w:rsidR="00F52FAB">
        <w:rPr>
          <w:rFonts w:ascii="Times New Roman" w:hAnsi="Times New Roman"/>
        </w:rPr>
        <w:t xml:space="preserve"> of triggering offset, </w:t>
      </w:r>
      <w:r w:rsidR="00B55D22">
        <w:rPr>
          <w:rFonts w:ascii="Times New Roman" w:hAnsi="Times New Roman"/>
        </w:rPr>
        <w:t xml:space="preserve">we think </w:t>
      </w:r>
      <w:r w:rsidR="00F52FAB">
        <w:rPr>
          <w:rFonts w:ascii="Times New Roman" w:hAnsi="Times New Roman"/>
        </w:rPr>
        <w:t xml:space="preserve">it is RAN2 expertise to specify </w:t>
      </w:r>
      <w:r w:rsidR="00B55D22">
        <w:rPr>
          <w:rFonts w:ascii="Times New Roman" w:hAnsi="Times New Roman"/>
        </w:rPr>
        <w:t>MAC CE</w:t>
      </w:r>
      <w:r w:rsidR="00F52FAB">
        <w:rPr>
          <w:rFonts w:ascii="Times New Roman" w:hAnsi="Times New Roman"/>
        </w:rPr>
        <w:t xml:space="preserve"> bitfield </w:t>
      </w:r>
      <w:r w:rsidR="00B55D22">
        <w:rPr>
          <w:rFonts w:ascii="Times New Roman" w:hAnsi="Times New Roman"/>
        </w:rPr>
        <w:t>based on the RAN1 agreements</w:t>
      </w:r>
      <w:r w:rsidR="00F52FAB">
        <w:rPr>
          <w:rFonts w:ascii="Times New Roman" w:hAnsi="Times New Roman"/>
        </w:rPr>
        <w:t xml:space="preserve">. </w:t>
      </w:r>
    </w:p>
    <w:p w14:paraId="6B627DEB" w14:textId="44C6D283" w:rsidR="00F52FAB" w:rsidRDefault="00F52FAB" w:rsidP="00F52FAB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  <w:iCs/>
        </w:rPr>
        <w:t>It is</w:t>
      </w:r>
      <w:r w:rsidRPr="00F76586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up to RAN2 to design the bitfields of the </w:t>
      </w:r>
      <w:r w:rsidRPr="00F76586">
        <w:rPr>
          <w:rFonts w:ascii="Times New Roman" w:hAnsi="Times New Roman"/>
          <w:i/>
          <w:iCs/>
        </w:rPr>
        <w:t>new MAC CE</w:t>
      </w:r>
      <w:r>
        <w:rPr>
          <w:rFonts w:ascii="Times New Roman" w:hAnsi="Times New Roman"/>
          <w:i/>
          <w:iCs/>
        </w:rPr>
        <w:t xml:space="preserve">. </w:t>
      </w:r>
    </w:p>
    <w:p w14:paraId="4C4E1AAF" w14:textId="77777777" w:rsidR="00F52FAB" w:rsidRPr="00A4735D" w:rsidRDefault="00F52FAB" w:rsidP="00257F84">
      <w:pPr>
        <w:spacing w:after="120"/>
        <w:jc w:val="both"/>
        <w:rPr>
          <w:rFonts w:ascii="Times New Roman" w:hAnsi="Times New Roman"/>
        </w:rPr>
      </w:pPr>
    </w:p>
    <w:p w14:paraId="52308D95" w14:textId="77777777" w:rsidR="00846CC6" w:rsidRPr="00097AAD" w:rsidRDefault="00846CC6" w:rsidP="00846CC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16C7BD5" w14:textId="07BCADF9" w:rsidR="00F44128" w:rsidRDefault="00846CC6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3D5414">
        <w:rPr>
          <w:rFonts w:ascii="Times New Roman" w:eastAsia="Times New Roman" w:hAnsi="Times New Roman" w:cs="Times New Roman"/>
        </w:rPr>
        <w:t xml:space="preserve">In this contribution </w:t>
      </w:r>
      <w:r w:rsidR="003D5414" w:rsidRPr="003D5414">
        <w:rPr>
          <w:rFonts w:ascii="Times New Roman" w:eastAsia="Times New Roman" w:hAnsi="Times New Roman" w:cs="Times New Roman"/>
        </w:rPr>
        <w:t>t</w:t>
      </w:r>
      <w:r w:rsidR="002C44C5" w:rsidRPr="003D5414">
        <w:rPr>
          <w:rFonts w:ascii="Times New Roman" w:eastAsia="Times New Roman" w:hAnsi="Times New Roman" w:cs="Times New Roman"/>
        </w:rPr>
        <w:t xml:space="preserve">he following </w:t>
      </w:r>
      <w:r w:rsidR="003D5414" w:rsidRPr="003D5414">
        <w:rPr>
          <w:rFonts w:ascii="Times New Roman" w:eastAsia="Times New Roman" w:hAnsi="Times New Roman" w:cs="Times New Roman"/>
        </w:rPr>
        <w:t>are</w:t>
      </w:r>
      <w:r w:rsidR="002C44C5" w:rsidRPr="003D5414">
        <w:rPr>
          <w:rFonts w:ascii="Times New Roman" w:eastAsia="Times New Roman" w:hAnsi="Times New Roman" w:cs="Times New Roman"/>
        </w:rPr>
        <w:t xml:space="preserve"> proposed</w:t>
      </w:r>
      <w:r w:rsidRPr="003D5414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</w:p>
    <w:p w14:paraId="3B6F318B" w14:textId="2D7F589D" w:rsidR="00A314BE" w:rsidRDefault="00A314BE" w:rsidP="00A314BE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Pr="00F76586">
        <w:rPr>
          <w:rFonts w:ascii="Times New Roman" w:hAnsi="Times New Roman"/>
          <w:i/>
          <w:iCs/>
        </w:rPr>
        <w:t xml:space="preserve">One new MAC CE for both </w:t>
      </w:r>
      <w:proofErr w:type="spellStart"/>
      <w:r w:rsidRPr="00F76586">
        <w:rPr>
          <w:rFonts w:ascii="Times New Roman" w:hAnsi="Times New Roman"/>
          <w:i/>
          <w:iCs/>
        </w:rPr>
        <w:t>SCell</w:t>
      </w:r>
      <w:proofErr w:type="spellEnd"/>
      <w:r w:rsidRPr="00F76586">
        <w:rPr>
          <w:rFonts w:ascii="Times New Roman" w:hAnsi="Times New Roman"/>
          <w:i/>
          <w:iCs/>
        </w:rPr>
        <w:t xml:space="preserve"> activation triggering and corresponding temporary RS triggering</w:t>
      </w:r>
      <w:r>
        <w:rPr>
          <w:rFonts w:ascii="Times New Roman" w:hAnsi="Times New Roman"/>
          <w:i/>
          <w:iCs/>
        </w:rPr>
        <w:t xml:space="preserve">. </w:t>
      </w:r>
    </w:p>
    <w:p w14:paraId="09773E21" w14:textId="6A251F96" w:rsidR="00F52FAB" w:rsidRDefault="00F52FAB" w:rsidP="00A314BE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  <w:iCs/>
        </w:rPr>
        <w:t>It is</w:t>
      </w:r>
      <w:r w:rsidRPr="00F76586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up to RAN2 to design the bitfields of the </w:t>
      </w:r>
      <w:r w:rsidRPr="00F76586">
        <w:rPr>
          <w:rFonts w:ascii="Times New Roman" w:hAnsi="Times New Roman"/>
          <w:i/>
          <w:iCs/>
        </w:rPr>
        <w:t>new MAC CE</w:t>
      </w:r>
      <w:r>
        <w:rPr>
          <w:rFonts w:ascii="Times New Roman" w:hAnsi="Times New Roman"/>
          <w:i/>
          <w:iCs/>
        </w:rPr>
        <w:t xml:space="preserve">. </w:t>
      </w:r>
    </w:p>
    <w:p w14:paraId="45ACF265" w14:textId="77777777" w:rsidR="00F44128" w:rsidRDefault="00F44128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</w:p>
    <w:p w14:paraId="3A013FC2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5CF7D96E" w14:textId="2771A1B5" w:rsidR="00846CC6" w:rsidRPr="005675B9" w:rsidRDefault="005675B9" w:rsidP="005675B9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0" w:name="_Ref47448674"/>
      <w:bookmarkStart w:id="1" w:name="_Ref490232774"/>
      <w:bookmarkStart w:id="2" w:name="_Ref490232798"/>
      <w:bookmarkStart w:id="3" w:name="_Ref520462121"/>
      <w:bookmarkStart w:id="4" w:name="_Ref521506944"/>
      <w:bookmarkStart w:id="5" w:name="_Ref528655388"/>
      <w:bookmarkStart w:id="6" w:name="_Ref4596411"/>
      <w:bookmarkStart w:id="7" w:name="_Ref513201801"/>
      <w:bookmarkStart w:id="8" w:name="_Ref174151459"/>
      <w:bookmarkStart w:id="9" w:name="_Ref189809556"/>
      <w:bookmarkStart w:id="10" w:name="_Ref68594389"/>
      <w:r>
        <w:rPr>
          <w:rFonts w:ascii="Times New Roman" w:hAnsi="Times New Roman"/>
        </w:rPr>
        <w:t>R1-</w:t>
      </w:r>
      <w:r w:rsidR="001D0F59">
        <w:rPr>
          <w:rFonts w:ascii="Times New Roman" w:hAnsi="Times New Roman"/>
        </w:rPr>
        <w:t>2106148</w:t>
      </w:r>
      <w:r>
        <w:rPr>
          <w:rFonts w:ascii="Times New Roman" w:hAnsi="Times New Roman"/>
        </w:rPr>
        <w:t xml:space="preserve">, </w:t>
      </w:r>
      <w:r w:rsidR="001D0F59">
        <w:rPr>
          <w:rFonts w:ascii="Times New Roman" w:hAnsi="Times New Roman"/>
        </w:rPr>
        <w:t>“</w:t>
      </w:r>
      <w:r w:rsidR="001D0F59" w:rsidRPr="00A4735D">
        <w:rPr>
          <w:rFonts w:ascii="Times New Roman" w:hAnsi="Times New Roman"/>
        </w:rPr>
        <w:t xml:space="preserve">Summary#2 of efficient </w:t>
      </w:r>
      <w:proofErr w:type="spellStart"/>
      <w:r w:rsidR="001D0F59" w:rsidRPr="00A4735D">
        <w:rPr>
          <w:rFonts w:ascii="Times New Roman" w:hAnsi="Times New Roman"/>
        </w:rPr>
        <w:t>SCell</w:t>
      </w:r>
      <w:proofErr w:type="spellEnd"/>
      <w:r w:rsidR="001D0F59" w:rsidRPr="00A4735D">
        <w:rPr>
          <w:rFonts w:ascii="Times New Roman" w:hAnsi="Times New Roman"/>
        </w:rPr>
        <w:t xml:space="preserve"> activation/de-activation mechanism of NR CA</w:t>
      </w:r>
      <w:r w:rsidR="001D0F59">
        <w:rPr>
          <w:rFonts w:ascii="Times New Roman" w:hAnsi="Times New Roman"/>
        </w:rPr>
        <w:t>”</w:t>
      </w:r>
      <w:r>
        <w:rPr>
          <w:rFonts w:ascii="Times New Roman" w:hAnsi="Times New Roman"/>
        </w:rPr>
        <w:t>, Moderator (Huawei)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846CC6" w:rsidRPr="005675B9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61A4" w14:textId="77777777" w:rsidR="0034411B" w:rsidRDefault="0034411B">
      <w:r>
        <w:separator/>
      </w:r>
    </w:p>
  </w:endnote>
  <w:endnote w:type="continuationSeparator" w:id="0">
    <w:p w14:paraId="5316C510" w14:textId="77777777" w:rsidR="0034411B" w:rsidRDefault="0034411B">
      <w:r>
        <w:continuationSeparator/>
      </w:r>
    </w:p>
  </w:endnote>
  <w:endnote w:type="continuationNotice" w:id="1">
    <w:p w14:paraId="39CE8EAD" w14:textId="77777777" w:rsidR="0034411B" w:rsidRDefault="00344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CD1D" w14:textId="77777777" w:rsidR="0034411B" w:rsidRDefault="0034411B">
      <w:r>
        <w:separator/>
      </w:r>
    </w:p>
  </w:footnote>
  <w:footnote w:type="continuationSeparator" w:id="0">
    <w:p w14:paraId="3058DB7F" w14:textId="77777777" w:rsidR="0034411B" w:rsidRDefault="0034411B">
      <w:r>
        <w:continuationSeparator/>
      </w:r>
    </w:p>
  </w:footnote>
  <w:footnote w:type="continuationNotice" w:id="1">
    <w:p w14:paraId="2307F65E" w14:textId="77777777" w:rsidR="0034411B" w:rsidRDefault="003441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E0E6B"/>
    <w:multiLevelType w:val="hybridMultilevel"/>
    <w:tmpl w:val="2EA24114"/>
    <w:lvl w:ilvl="0" w:tplc="40567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3866"/>
    <w:multiLevelType w:val="hybridMultilevel"/>
    <w:tmpl w:val="D6EA7C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E95F64"/>
    <w:multiLevelType w:val="hybridMultilevel"/>
    <w:tmpl w:val="42CABAD2"/>
    <w:lvl w:ilvl="0" w:tplc="E690CC9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3205B"/>
    <w:multiLevelType w:val="hybridMultilevel"/>
    <w:tmpl w:val="B9B0364C"/>
    <w:lvl w:ilvl="0" w:tplc="9D6CD0F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80DB3"/>
    <w:multiLevelType w:val="hybridMultilevel"/>
    <w:tmpl w:val="7AEE5A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9749E"/>
    <w:multiLevelType w:val="hybridMultilevel"/>
    <w:tmpl w:val="FA9000FE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9C5795"/>
    <w:multiLevelType w:val="hybridMultilevel"/>
    <w:tmpl w:val="92BCCC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1"/>
  </w:num>
  <w:num w:numId="5">
    <w:abstractNumId w:val="7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"/>
  </w:num>
  <w:num w:numId="15">
    <w:abstractNumId w:val="4"/>
  </w:num>
  <w:num w:numId="16">
    <w:abstractNumId w:val="21"/>
  </w:num>
  <w:num w:numId="17">
    <w:abstractNumId w:val="25"/>
  </w:num>
  <w:num w:numId="18">
    <w:abstractNumId w:val="24"/>
  </w:num>
  <w:num w:numId="19">
    <w:abstractNumId w:val="2"/>
  </w:num>
  <w:num w:numId="20">
    <w:abstractNumId w:val="6"/>
  </w:num>
  <w:num w:numId="21">
    <w:abstractNumId w:val="28"/>
  </w:num>
  <w:num w:numId="22">
    <w:abstractNumId w:val="13"/>
  </w:num>
  <w:num w:numId="23">
    <w:abstractNumId w:val="5"/>
  </w:num>
  <w:num w:numId="24">
    <w:abstractNumId w:val="20"/>
  </w:num>
  <w:num w:numId="25">
    <w:abstractNumId w:val="26"/>
  </w:num>
  <w:num w:numId="26">
    <w:abstractNumId w:val="22"/>
  </w:num>
  <w:num w:numId="27">
    <w:abstractNumId w:val="23"/>
  </w:num>
  <w:num w:numId="28">
    <w:abstractNumId w:val="14"/>
  </w:num>
  <w:num w:numId="29">
    <w:abstractNumId w:val="12"/>
  </w:num>
  <w:num w:numId="3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B97"/>
    <w:rsid w:val="00004C2D"/>
    <w:rsid w:val="00005012"/>
    <w:rsid w:val="00005545"/>
    <w:rsid w:val="000055B3"/>
    <w:rsid w:val="00006446"/>
    <w:rsid w:val="00006896"/>
    <w:rsid w:val="00007304"/>
    <w:rsid w:val="00007CDC"/>
    <w:rsid w:val="000104C6"/>
    <w:rsid w:val="000110C9"/>
    <w:rsid w:val="00011B28"/>
    <w:rsid w:val="00011EE8"/>
    <w:rsid w:val="00012B9F"/>
    <w:rsid w:val="00012C16"/>
    <w:rsid w:val="000134C8"/>
    <w:rsid w:val="00014F5E"/>
    <w:rsid w:val="000153E9"/>
    <w:rsid w:val="00015D15"/>
    <w:rsid w:val="0001611C"/>
    <w:rsid w:val="0001694D"/>
    <w:rsid w:val="000204F4"/>
    <w:rsid w:val="000208E4"/>
    <w:rsid w:val="00021143"/>
    <w:rsid w:val="00021BC6"/>
    <w:rsid w:val="00022522"/>
    <w:rsid w:val="00022C6C"/>
    <w:rsid w:val="00023233"/>
    <w:rsid w:val="00024F2F"/>
    <w:rsid w:val="00025050"/>
    <w:rsid w:val="0002513E"/>
    <w:rsid w:val="0002564D"/>
    <w:rsid w:val="00025D5F"/>
    <w:rsid w:val="00025ECA"/>
    <w:rsid w:val="00026309"/>
    <w:rsid w:val="00026CB5"/>
    <w:rsid w:val="00026DEB"/>
    <w:rsid w:val="00026E30"/>
    <w:rsid w:val="00027DEF"/>
    <w:rsid w:val="0003044F"/>
    <w:rsid w:val="00030C64"/>
    <w:rsid w:val="00031297"/>
    <w:rsid w:val="00031598"/>
    <w:rsid w:val="000325B8"/>
    <w:rsid w:val="00033351"/>
    <w:rsid w:val="0003337A"/>
    <w:rsid w:val="0003382E"/>
    <w:rsid w:val="0003410A"/>
    <w:rsid w:val="000341A1"/>
    <w:rsid w:val="00034C15"/>
    <w:rsid w:val="00035EA8"/>
    <w:rsid w:val="00035F74"/>
    <w:rsid w:val="000360A9"/>
    <w:rsid w:val="00036BA1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DDF"/>
    <w:rsid w:val="00043F7A"/>
    <w:rsid w:val="00044278"/>
    <w:rsid w:val="000444EF"/>
    <w:rsid w:val="000449F6"/>
    <w:rsid w:val="00044A9C"/>
    <w:rsid w:val="000455AE"/>
    <w:rsid w:val="00045651"/>
    <w:rsid w:val="000456AC"/>
    <w:rsid w:val="00045735"/>
    <w:rsid w:val="00045AD3"/>
    <w:rsid w:val="0005014D"/>
    <w:rsid w:val="00050178"/>
    <w:rsid w:val="00050717"/>
    <w:rsid w:val="00050821"/>
    <w:rsid w:val="00050D83"/>
    <w:rsid w:val="00050E2C"/>
    <w:rsid w:val="000511FA"/>
    <w:rsid w:val="0005206A"/>
    <w:rsid w:val="0005264F"/>
    <w:rsid w:val="00052720"/>
    <w:rsid w:val="00052A07"/>
    <w:rsid w:val="000534E3"/>
    <w:rsid w:val="00053756"/>
    <w:rsid w:val="00053A94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6BD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9C7"/>
    <w:rsid w:val="00070074"/>
    <w:rsid w:val="00070D25"/>
    <w:rsid w:val="00071225"/>
    <w:rsid w:val="000715A7"/>
    <w:rsid w:val="00071655"/>
    <w:rsid w:val="00071978"/>
    <w:rsid w:val="00071C31"/>
    <w:rsid w:val="00071DCA"/>
    <w:rsid w:val="000725A0"/>
    <w:rsid w:val="0007415D"/>
    <w:rsid w:val="00074F35"/>
    <w:rsid w:val="00075043"/>
    <w:rsid w:val="00075131"/>
    <w:rsid w:val="000753F6"/>
    <w:rsid w:val="00075BF1"/>
    <w:rsid w:val="000775D1"/>
    <w:rsid w:val="0007787A"/>
    <w:rsid w:val="00077A1C"/>
    <w:rsid w:val="00077CF3"/>
    <w:rsid w:val="00077E5F"/>
    <w:rsid w:val="0008004D"/>
    <w:rsid w:val="00080281"/>
    <w:rsid w:val="0008036A"/>
    <w:rsid w:val="00081183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73"/>
    <w:rsid w:val="0009092D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9E8"/>
    <w:rsid w:val="00093A02"/>
    <w:rsid w:val="00094180"/>
    <w:rsid w:val="000945DA"/>
    <w:rsid w:val="00094796"/>
    <w:rsid w:val="00094DA8"/>
    <w:rsid w:val="0009510F"/>
    <w:rsid w:val="00095C41"/>
    <w:rsid w:val="000962B7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640"/>
    <w:rsid w:val="000B0976"/>
    <w:rsid w:val="000B0A01"/>
    <w:rsid w:val="000B1004"/>
    <w:rsid w:val="000B1303"/>
    <w:rsid w:val="000B18C2"/>
    <w:rsid w:val="000B1A05"/>
    <w:rsid w:val="000B254C"/>
    <w:rsid w:val="000B2719"/>
    <w:rsid w:val="000B3347"/>
    <w:rsid w:val="000B3516"/>
    <w:rsid w:val="000B3A8F"/>
    <w:rsid w:val="000B454A"/>
    <w:rsid w:val="000B4598"/>
    <w:rsid w:val="000B4AB9"/>
    <w:rsid w:val="000B4B9C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5EDF"/>
    <w:rsid w:val="000C64E6"/>
    <w:rsid w:val="000C6F9D"/>
    <w:rsid w:val="000C73AC"/>
    <w:rsid w:val="000D0D07"/>
    <w:rsid w:val="000D162D"/>
    <w:rsid w:val="000D1D0D"/>
    <w:rsid w:val="000D2523"/>
    <w:rsid w:val="000D2F63"/>
    <w:rsid w:val="000D4797"/>
    <w:rsid w:val="000D4D63"/>
    <w:rsid w:val="000D51D9"/>
    <w:rsid w:val="000D57A7"/>
    <w:rsid w:val="000D5C17"/>
    <w:rsid w:val="000D777B"/>
    <w:rsid w:val="000D7D8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D28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1F4E"/>
    <w:rsid w:val="000F242B"/>
    <w:rsid w:val="000F3BE9"/>
    <w:rsid w:val="000F3F6C"/>
    <w:rsid w:val="000F4988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845"/>
    <w:rsid w:val="000F79F1"/>
    <w:rsid w:val="00100041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3E83"/>
    <w:rsid w:val="00103EDD"/>
    <w:rsid w:val="001045CB"/>
    <w:rsid w:val="001048B7"/>
    <w:rsid w:val="00104A7C"/>
    <w:rsid w:val="00105BDA"/>
    <w:rsid w:val="00105E18"/>
    <w:rsid w:val="00106117"/>
    <w:rsid w:val="001062FB"/>
    <w:rsid w:val="001063E6"/>
    <w:rsid w:val="00106B59"/>
    <w:rsid w:val="001070B9"/>
    <w:rsid w:val="0011092E"/>
    <w:rsid w:val="00110EBC"/>
    <w:rsid w:val="001114E3"/>
    <w:rsid w:val="0011224B"/>
    <w:rsid w:val="00112DEF"/>
    <w:rsid w:val="00113CF4"/>
    <w:rsid w:val="00114DC7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294"/>
    <w:rsid w:val="0012189E"/>
    <w:rsid w:val="001218CE"/>
    <w:rsid w:val="001219F5"/>
    <w:rsid w:val="00121A20"/>
    <w:rsid w:val="00121D09"/>
    <w:rsid w:val="00122ECE"/>
    <w:rsid w:val="00123CA8"/>
    <w:rsid w:val="00123D2C"/>
    <w:rsid w:val="001248FC"/>
    <w:rsid w:val="0012532D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E9D"/>
    <w:rsid w:val="00131FE9"/>
    <w:rsid w:val="00132FD0"/>
    <w:rsid w:val="001330B8"/>
    <w:rsid w:val="001334D2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32F"/>
    <w:rsid w:val="0014145E"/>
    <w:rsid w:val="00141601"/>
    <w:rsid w:val="001416F4"/>
    <w:rsid w:val="00141990"/>
    <w:rsid w:val="00141A18"/>
    <w:rsid w:val="00141BE7"/>
    <w:rsid w:val="001420DF"/>
    <w:rsid w:val="001425FB"/>
    <w:rsid w:val="00142ADE"/>
    <w:rsid w:val="00143127"/>
    <w:rsid w:val="00143140"/>
    <w:rsid w:val="00143D3D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6B42"/>
    <w:rsid w:val="00147286"/>
    <w:rsid w:val="00147852"/>
    <w:rsid w:val="001479A9"/>
    <w:rsid w:val="00147BDE"/>
    <w:rsid w:val="001506B3"/>
    <w:rsid w:val="00150C1E"/>
    <w:rsid w:val="001510DF"/>
    <w:rsid w:val="00151460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1C89"/>
    <w:rsid w:val="0016208E"/>
    <w:rsid w:val="00162135"/>
    <w:rsid w:val="001629FC"/>
    <w:rsid w:val="00162BD1"/>
    <w:rsid w:val="00163554"/>
    <w:rsid w:val="00163FBD"/>
    <w:rsid w:val="00165717"/>
    <w:rsid w:val="001659C1"/>
    <w:rsid w:val="00165D63"/>
    <w:rsid w:val="0016660C"/>
    <w:rsid w:val="001669BD"/>
    <w:rsid w:val="0016726A"/>
    <w:rsid w:val="00167409"/>
    <w:rsid w:val="00167729"/>
    <w:rsid w:val="001711A9"/>
    <w:rsid w:val="00171478"/>
    <w:rsid w:val="0017192F"/>
    <w:rsid w:val="00171C07"/>
    <w:rsid w:val="00171FAE"/>
    <w:rsid w:val="00172E0A"/>
    <w:rsid w:val="001735B9"/>
    <w:rsid w:val="00173A8E"/>
    <w:rsid w:val="0017437B"/>
    <w:rsid w:val="0017437F"/>
    <w:rsid w:val="001747A2"/>
    <w:rsid w:val="00174EEE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203"/>
    <w:rsid w:val="00180304"/>
    <w:rsid w:val="00180B6F"/>
    <w:rsid w:val="0018116B"/>
    <w:rsid w:val="0018143F"/>
    <w:rsid w:val="00181D12"/>
    <w:rsid w:val="00182CA7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77F"/>
    <w:rsid w:val="00187F4D"/>
    <w:rsid w:val="00187FF9"/>
    <w:rsid w:val="00190307"/>
    <w:rsid w:val="00190AC1"/>
    <w:rsid w:val="00191CCF"/>
    <w:rsid w:val="001921DE"/>
    <w:rsid w:val="00192386"/>
    <w:rsid w:val="001924F7"/>
    <w:rsid w:val="001927C8"/>
    <w:rsid w:val="00192B67"/>
    <w:rsid w:val="00192D14"/>
    <w:rsid w:val="0019341A"/>
    <w:rsid w:val="00193ABA"/>
    <w:rsid w:val="00193C4B"/>
    <w:rsid w:val="0019468F"/>
    <w:rsid w:val="00194E68"/>
    <w:rsid w:val="00194E94"/>
    <w:rsid w:val="00195DFF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77A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3A1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701"/>
    <w:rsid w:val="001D0064"/>
    <w:rsid w:val="001D0F59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A8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2FB5"/>
    <w:rsid w:val="001E3F06"/>
    <w:rsid w:val="001E44C0"/>
    <w:rsid w:val="001E5708"/>
    <w:rsid w:val="001E58E2"/>
    <w:rsid w:val="001E5ABA"/>
    <w:rsid w:val="001E5F35"/>
    <w:rsid w:val="001E7691"/>
    <w:rsid w:val="001E7AED"/>
    <w:rsid w:val="001F03FC"/>
    <w:rsid w:val="001F0CCF"/>
    <w:rsid w:val="001F15CF"/>
    <w:rsid w:val="001F1E63"/>
    <w:rsid w:val="001F2F31"/>
    <w:rsid w:val="001F36C3"/>
    <w:rsid w:val="001F3916"/>
    <w:rsid w:val="001F3D6A"/>
    <w:rsid w:val="001F4037"/>
    <w:rsid w:val="001F4676"/>
    <w:rsid w:val="001F54C5"/>
    <w:rsid w:val="001F5B50"/>
    <w:rsid w:val="001F61DB"/>
    <w:rsid w:val="001F62DC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EB4"/>
    <w:rsid w:val="00203F96"/>
    <w:rsid w:val="002041BF"/>
    <w:rsid w:val="00204831"/>
    <w:rsid w:val="00204E32"/>
    <w:rsid w:val="002050C4"/>
    <w:rsid w:val="0020640E"/>
    <w:rsid w:val="002069B2"/>
    <w:rsid w:val="00207251"/>
    <w:rsid w:val="00207938"/>
    <w:rsid w:val="00207FA3"/>
    <w:rsid w:val="002106BD"/>
    <w:rsid w:val="00210785"/>
    <w:rsid w:val="002111FD"/>
    <w:rsid w:val="00212596"/>
    <w:rsid w:val="00212D1B"/>
    <w:rsid w:val="00212D2F"/>
    <w:rsid w:val="0021332E"/>
    <w:rsid w:val="0021336E"/>
    <w:rsid w:val="00213EB1"/>
    <w:rsid w:val="002142FC"/>
    <w:rsid w:val="00214792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7082"/>
    <w:rsid w:val="002179C2"/>
    <w:rsid w:val="00217F84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6EC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920"/>
    <w:rsid w:val="00227B0C"/>
    <w:rsid w:val="00227D97"/>
    <w:rsid w:val="002303D3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0FA"/>
    <w:rsid w:val="002413CC"/>
    <w:rsid w:val="00241559"/>
    <w:rsid w:val="00241D36"/>
    <w:rsid w:val="002422A7"/>
    <w:rsid w:val="00242362"/>
    <w:rsid w:val="00242547"/>
    <w:rsid w:val="0024267E"/>
    <w:rsid w:val="002426E0"/>
    <w:rsid w:val="00242700"/>
    <w:rsid w:val="00243179"/>
    <w:rsid w:val="0024350A"/>
    <w:rsid w:val="002435B3"/>
    <w:rsid w:val="00244040"/>
    <w:rsid w:val="0024552D"/>
    <w:rsid w:val="00245766"/>
    <w:rsid w:val="002458EB"/>
    <w:rsid w:val="002462D0"/>
    <w:rsid w:val="00246594"/>
    <w:rsid w:val="002468B7"/>
    <w:rsid w:val="0024729C"/>
    <w:rsid w:val="002502F9"/>
    <w:rsid w:val="0025118C"/>
    <w:rsid w:val="00251316"/>
    <w:rsid w:val="00251615"/>
    <w:rsid w:val="002518B0"/>
    <w:rsid w:val="00251B4A"/>
    <w:rsid w:val="00251DE3"/>
    <w:rsid w:val="0025243C"/>
    <w:rsid w:val="002535D6"/>
    <w:rsid w:val="00253670"/>
    <w:rsid w:val="002536A0"/>
    <w:rsid w:val="0025555E"/>
    <w:rsid w:val="00255D36"/>
    <w:rsid w:val="00257543"/>
    <w:rsid w:val="002577E6"/>
    <w:rsid w:val="00257F84"/>
    <w:rsid w:val="00260656"/>
    <w:rsid w:val="00260A05"/>
    <w:rsid w:val="00261782"/>
    <w:rsid w:val="002617E7"/>
    <w:rsid w:val="00261967"/>
    <w:rsid w:val="00261A3A"/>
    <w:rsid w:val="00262A43"/>
    <w:rsid w:val="00262A45"/>
    <w:rsid w:val="002637AE"/>
    <w:rsid w:val="00264189"/>
    <w:rsid w:val="00264228"/>
    <w:rsid w:val="002642E9"/>
    <w:rsid w:val="00264334"/>
    <w:rsid w:val="00264336"/>
    <w:rsid w:val="0026473E"/>
    <w:rsid w:val="00264817"/>
    <w:rsid w:val="00265521"/>
    <w:rsid w:val="00265C81"/>
    <w:rsid w:val="00266214"/>
    <w:rsid w:val="00266A17"/>
    <w:rsid w:val="00266DDC"/>
    <w:rsid w:val="00267160"/>
    <w:rsid w:val="00267A3C"/>
    <w:rsid w:val="00267ABC"/>
    <w:rsid w:val="00267C83"/>
    <w:rsid w:val="0027144F"/>
    <w:rsid w:val="002717DD"/>
    <w:rsid w:val="00271A63"/>
    <w:rsid w:val="00271F3A"/>
    <w:rsid w:val="00273278"/>
    <w:rsid w:val="002737F4"/>
    <w:rsid w:val="00273D70"/>
    <w:rsid w:val="00273E0E"/>
    <w:rsid w:val="00273E84"/>
    <w:rsid w:val="002742DF"/>
    <w:rsid w:val="002743D5"/>
    <w:rsid w:val="00274BB8"/>
    <w:rsid w:val="00274C41"/>
    <w:rsid w:val="00274DFF"/>
    <w:rsid w:val="00275008"/>
    <w:rsid w:val="002752E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DA0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7A1"/>
    <w:rsid w:val="00293DDB"/>
    <w:rsid w:val="00294764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4D"/>
    <w:rsid w:val="002A4063"/>
    <w:rsid w:val="002A4A87"/>
    <w:rsid w:val="002A4C62"/>
    <w:rsid w:val="002A4CC1"/>
    <w:rsid w:val="002A5F35"/>
    <w:rsid w:val="002A6158"/>
    <w:rsid w:val="002A6CFF"/>
    <w:rsid w:val="002A6FF8"/>
    <w:rsid w:val="002A7683"/>
    <w:rsid w:val="002B09AA"/>
    <w:rsid w:val="002B0FCB"/>
    <w:rsid w:val="002B24D6"/>
    <w:rsid w:val="002B2C00"/>
    <w:rsid w:val="002B3A7C"/>
    <w:rsid w:val="002B3B0D"/>
    <w:rsid w:val="002B3FE9"/>
    <w:rsid w:val="002B6D00"/>
    <w:rsid w:val="002B6FA2"/>
    <w:rsid w:val="002B71EC"/>
    <w:rsid w:val="002B77BF"/>
    <w:rsid w:val="002C0976"/>
    <w:rsid w:val="002C09A2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4C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1CA"/>
    <w:rsid w:val="002D2E85"/>
    <w:rsid w:val="002D34B2"/>
    <w:rsid w:val="002D4147"/>
    <w:rsid w:val="002D4863"/>
    <w:rsid w:val="002D4ABC"/>
    <w:rsid w:val="002D5255"/>
    <w:rsid w:val="002D5933"/>
    <w:rsid w:val="002D5A4D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0F0"/>
    <w:rsid w:val="002E17F2"/>
    <w:rsid w:val="002E1D24"/>
    <w:rsid w:val="002E2A11"/>
    <w:rsid w:val="002E2B4D"/>
    <w:rsid w:val="002E368E"/>
    <w:rsid w:val="002E3791"/>
    <w:rsid w:val="002E3E92"/>
    <w:rsid w:val="002E4943"/>
    <w:rsid w:val="002E4C6C"/>
    <w:rsid w:val="002E60BF"/>
    <w:rsid w:val="002E60CD"/>
    <w:rsid w:val="002E659A"/>
    <w:rsid w:val="002E673E"/>
    <w:rsid w:val="002E689B"/>
    <w:rsid w:val="002E6F5C"/>
    <w:rsid w:val="002E7003"/>
    <w:rsid w:val="002E7CAE"/>
    <w:rsid w:val="002E7F8F"/>
    <w:rsid w:val="002F07A4"/>
    <w:rsid w:val="002F2335"/>
    <w:rsid w:val="002F2662"/>
    <w:rsid w:val="002F2771"/>
    <w:rsid w:val="002F2D68"/>
    <w:rsid w:val="002F2F73"/>
    <w:rsid w:val="002F37A9"/>
    <w:rsid w:val="002F4AE1"/>
    <w:rsid w:val="002F4C92"/>
    <w:rsid w:val="002F5609"/>
    <w:rsid w:val="002F585B"/>
    <w:rsid w:val="002F5AFC"/>
    <w:rsid w:val="002F683B"/>
    <w:rsid w:val="002F6A8E"/>
    <w:rsid w:val="002F6CB0"/>
    <w:rsid w:val="002F6E9C"/>
    <w:rsid w:val="002F6EF2"/>
    <w:rsid w:val="002F771F"/>
    <w:rsid w:val="002F7810"/>
    <w:rsid w:val="002F784D"/>
    <w:rsid w:val="003001B2"/>
    <w:rsid w:val="003003EF"/>
    <w:rsid w:val="003003F3"/>
    <w:rsid w:val="0030075F"/>
    <w:rsid w:val="00300A39"/>
    <w:rsid w:val="00300C29"/>
    <w:rsid w:val="003018E3"/>
    <w:rsid w:val="00301BDB"/>
    <w:rsid w:val="00301BE4"/>
    <w:rsid w:val="00301CE6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B16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66F6"/>
    <w:rsid w:val="003178FC"/>
    <w:rsid w:val="00320177"/>
    <w:rsid w:val="003203ED"/>
    <w:rsid w:val="0032130F"/>
    <w:rsid w:val="00322820"/>
    <w:rsid w:val="00322C9F"/>
    <w:rsid w:val="00322E9E"/>
    <w:rsid w:val="003233E6"/>
    <w:rsid w:val="00323526"/>
    <w:rsid w:val="003238F7"/>
    <w:rsid w:val="00324135"/>
    <w:rsid w:val="003242DD"/>
    <w:rsid w:val="00324367"/>
    <w:rsid w:val="00324804"/>
    <w:rsid w:val="00324AA1"/>
    <w:rsid w:val="00324D23"/>
    <w:rsid w:val="00325768"/>
    <w:rsid w:val="00325884"/>
    <w:rsid w:val="00325F35"/>
    <w:rsid w:val="003260A9"/>
    <w:rsid w:val="0032693E"/>
    <w:rsid w:val="00326D7E"/>
    <w:rsid w:val="00330C8F"/>
    <w:rsid w:val="00330D80"/>
    <w:rsid w:val="00331751"/>
    <w:rsid w:val="00331CB1"/>
    <w:rsid w:val="00331E4A"/>
    <w:rsid w:val="00332461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99A"/>
    <w:rsid w:val="00343C63"/>
    <w:rsid w:val="0034411B"/>
    <w:rsid w:val="0034447A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244"/>
    <w:rsid w:val="00353831"/>
    <w:rsid w:val="003538FA"/>
    <w:rsid w:val="00354F66"/>
    <w:rsid w:val="0035511B"/>
    <w:rsid w:val="00356081"/>
    <w:rsid w:val="00356E3D"/>
    <w:rsid w:val="00357380"/>
    <w:rsid w:val="00360259"/>
    <w:rsid w:val="003602D9"/>
    <w:rsid w:val="00361261"/>
    <w:rsid w:val="003616AD"/>
    <w:rsid w:val="003626B8"/>
    <w:rsid w:val="00362A89"/>
    <w:rsid w:val="00362F2B"/>
    <w:rsid w:val="00363773"/>
    <w:rsid w:val="003649A8"/>
    <w:rsid w:val="00364B8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D8A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001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C34"/>
    <w:rsid w:val="00385770"/>
    <w:rsid w:val="00385932"/>
    <w:rsid w:val="003859C1"/>
    <w:rsid w:val="00385AC6"/>
    <w:rsid w:val="00385BF0"/>
    <w:rsid w:val="003861C1"/>
    <w:rsid w:val="00386234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9B4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972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67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737"/>
    <w:rsid w:val="003B4971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431"/>
    <w:rsid w:val="003C359F"/>
    <w:rsid w:val="003C3BE2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28B0"/>
    <w:rsid w:val="003D3AB1"/>
    <w:rsid w:val="003D41C3"/>
    <w:rsid w:val="003D4835"/>
    <w:rsid w:val="003D5414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162"/>
    <w:rsid w:val="003D7550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4E0D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34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0B4F"/>
    <w:rsid w:val="004022E2"/>
    <w:rsid w:val="00402353"/>
    <w:rsid w:val="0040255D"/>
    <w:rsid w:val="004028A6"/>
    <w:rsid w:val="00402E2B"/>
    <w:rsid w:val="00403469"/>
    <w:rsid w:val="00403896"/>
    <w:rsid w:val="00403C08"/>
    <w:rsid w:val="004040C0"/>
    <w:rsid w:val="00404BC6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174E6"/>
    <w:rsid w:val="00420230"/>
    <w:rsid w:val="00420670"/>
    <w:rsid w:val="00420A99"/>
    <w:rsid w:val="00421105"/>
    <w:rsid w:val="00421616"/>
    <w:rsid w:val="0042167F"/>
    <w:rsid w:val="00421F66"/>
    <w:rsid w:val="0042270D"/>
    <w:rsid w:val="00422D12"/>
    <w:rsid w:val="004234DB"/>
    <w:rsid w:val="004234E7"/>
    <w:rsid w:val="00423889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0461"/>
    <w:rsid w:val="004319AA"/>
    <w:rsid w:val="00431A9F"/>
    <w:rsid w:val="0043234D"/>
    <w:rsid w:val="004327B0"/>
    <w:rsid w:val="004328D6"/>
    <w:rsid w:val="0043299F"/>
    <w:rsid w:val="00432DF3"/>
    <w:rsid w:val="00432F94"/>
    <w:rsid w:val="00433066"/>
    <w:rsid w:val="0043313B"/>
    <w:rsid w:val="00433752"/>
    <w:rsid w:val="00433CB2"/>
    <w:rsid w:val="004345C8"/>
    <w:rsid w:val="0043473D"/>
    <w:rsid w:val="00434AC7"/>
    <w:rsid w:val="00434E58"/>
    <w:rsid w:val="00434ED0"/>
    <w:rsid w:val="00435BFF"/>
    <w:rsid w:val="00436119"/>
    <w:rsid w:val="00437447"/>
    <w:rsid w:val="00440735"/>
    <w:rsid w:val="00440C67"/>
    <w:rsid w:val="004410B9"/>
    <w:rsid w:val="00441829"/>
    <w:rsid w:val="00441A92"/>
    <w:rsid w:val="004427DC"/>
    <w:rsid w:val="00442A5F"/>
    <w:rsid w:val="00443C63"/>
    <w:rsid w:val="00444698"/>
    <w:rsid w:val="0044482A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6E7"/>
    <w:rsid w:val="00461892"/>
    <w:rsid w:val="004619B4"/>
    <w:rsid w:val="00461C1D"/>
    <w:rsid w:val="004621FE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8E9"/>
    <w:rsid w:val="0047271B"/>
    <w:rsid w:val="00472CF7"/>
    <w:rsid w:val="00472FB6"/>
    <w:rsid w:val="004734D0"/>
    <w:rsid w:val="00473BE8"/>
    <w:rsid w:val="00473DCE"/>
    <w:rsid w:val="00473FA7"/>
    <w:rsid w:val="0047400F"/>
    <w:rsid w:val="00474302"/>
    <w:rsid w:val="004751F6"/>
    <w:rsid w:val="004754DA"/>
    <w:rsid w:val="0047556B"/>
    <w:rsid w:val="004759C4"/>
    <w:rsid w:val="00475FFE"/>
    <w:rsid w:val="00476459"/>
    <w:rsid w:val="00476675"/>
    <w:rsid w:val="00476AA1"/>
    <w:rsid w:val="00477493"/>
    <w:rsid w:val="004776F1"/>
    <w:rsid w:val="00477768"/>
    <w:rsid w:val="00477FF5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206"/>
    <w:rsid w:val="0048266F"/>
    <w:rsid w:val="00482695"/>
    <w:rsid w:val="00482B0E"/>
    <w:rsid w:val="0048363F"/>
    <w:rsid w:val="00483EFF"/>
    <w:rsid w:val="004842C3"/>
    <w:rsid w:val="00484787"/>
    <w:rsid w:val="00485175"/>
    <w:rsid w:val="0048579F"/>
    <w:rsid w:val="00485B50"/>
    <w:rsid w:val="0048634B"/>
    <w:rsid w:val="00486739"/>
    <w:rsid w:val="00486B71"/>
    <w:rsid w:val="00487362"/>
    <w:rsid w:val="00490025"/>
    <w:rsid w:val="00490663"/>
    <w:rsid w:val="00490B24"/>
    <w:rsid w:val="00490C6F"/>
    <w:rsid w:val="00491816"/>
    <w:rsid w:val="00491B36"/>
    <w:rsid w:val="00492397"/>
    <w:rsid w:val="00492563"/>
    <w:rsid w:val="00492BC5"/>
    <w:rsid w:val="00492E72"/>
    <w:rsid w:val="00492F30"/>
    <w:rsid w:val="00493240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A4F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359"/>
    <w:rsid w:val="004B2532"/>
    <w:rsid w:val="004B2F2B"/>
    <w:rsid w:val="004B2F6C"/>
    <w:rsid w:val="004B2F9F"/>
    <w:rsid w:val="004B4459"/>
    <w:rsid w:val="004B44CE"/>
    <w:rsid w:val="004B4593"/>
    <w:rsid w:val="004B4B68"/>
    <w:rsid w:val="004B5D32"/>
    <w:rsid w:val="004B6093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1BB0"/>
    <w:rsid w:val="004D2254"/>
    <w:rsid w:val="004D22B0"/>
    <w:rsid w:val="004D36B1"/>
    <w:rsid w:val="004D3C15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79"/>
    <w:rsid w:val="004E2CD4"/>
    <w:rsid w:val="004E37A5"/>
    <w:rsid w:val="004E3BAF"/>
    <w:rsid w:val="004E45AE"/>
    <w:rsid w:val="004E462E"/>
    <w:rsid w:val="004E53C7"/>
    <w:rsid w:val="004E56DC"/>
    <w:rsid w:val="004E5BAD"/>
    <w:rsid w:val="004E5F91"/>
    <w:rsid w:val="004E69C3"/>
    <w:rsid w:val="004E6C03"/>
    <w:rsid w:val="004E6DF8"/>
    <w:rsid w:val="004E71BF"/>
    <w:rsid w:val="004E76F4"/>
    <w:rsid w:val="004E7873"/>
    <w:rsid w:val="004E7EB2"/>
    <w:rsid w:val="004F0445"/>
    <w:rsid w:val="004F0B6C"/>
    <w:rsid w:val="004F17C0"/>
    <w:rsid w:val="004F19EB"/>
    <w:rsid w:val="004F2078"/>
    <w:rsid w:val="004F21A5"/>
    <w:rsid w:val="004F27D0"/>
    <w:rsid w:val="004F30B7"/>
    <w:rsid w:val="004F42A9"/>
    <w:rsid w:val="004F4DA3"/>
    <w:rsid w:val="004F53E9"/>
    <w:rsid w:val="004F631B"/>
    <w:rsid w:val="004F6322"/>
    <w:rsid w:val="004F659D"/>
    <w:rsid w:val="004F66A7"/>
    <w:rsid w:val="004F72FB"/>
    <w:rsid w:val="004F735E"/>
    <w:rsid w:val="004F74A3"/>
    <w:rsid w:val="004F7DF2"/>
    <w:rsid w:val="00500B52"/>
    <w:rsid w:val="00500EE5"/>
    <w:rsid w:val="005011FB"/>
    <w:rsid w:val="0050268E"/>
    <w:rsid w:val="00502BAB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4531"/>
    <w:rsid w:val="005146A4"/>
    <w:rsid w:val="00514D9E"/>
    <w:rsid w:val="005153A7"/>
    <w:rsid w:val="00515428"/>
    <w:rsid w:val="0051578B"/>
    <w:rsid w:val="00515E87"/>
    <w:rsid w:val="00515EDD"/>
    <w:rsid w:val="00515FD3"/>
    <w:rsid w:val="005172A2"/>
    <w:rsid w:val="00517555"/>
    <w:rsid w:val="00517FD4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2DD"/>
    <w:rsid w:val="00530333"/>
    <w:rsid w:val="00530D7E"/>
    <w:rsid w:val="00532984"/>
    <w:rsid w:val="00532A25"/>
    <w:rsid w:val="00533A2C"/>
    <w:rsid w:val="00533C5F"/>
    <w:rsid w:val="0053467A"/>
    <w:rsid w:val="005348CF"/>
    <w:rsid w:val="00534AE0"/>
    <w:rsid w:val="00534B59"/>
    <w:rsid w:val="00534D24"/>
    <w:rsid w:val="00535499"/>
    <w:rsid w:val="00535666"/>
    <w:rsid w:val="0053610F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F9B"/>
    <w:rsid w:val="0054206F"/>
    <w:rsid w:val="00542080"/>
    <w:rsid w:val="00542D12"/>
    <w:rsid w:val="00543B3A"/>
    <w:rsid w:val="00543E1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904"/>
    <w:rsid w:val="00554164"/>
    <w:rsid w:val="00554403"/>
    <w:rsid w:val="0055446D"/>
    <w:rsid w:val="00554D8B"/>
    <w:rsid w:val="00554E19"/>
    <w:rsid w:val="00554FCE"/>
    <w:rsid w:val="00555048"/>
    <w:rsid w:val="0055688F"/>
    <w:rsid w:val="00556DF7"/>
    <w:rsid w:val="005574AF"/>
    <w:rsid w:val="005577C0"/>
    <w:rsid w:val="00560C31"/>
    <w:rsid w:val="0056121F"/>
    <w:rsid w:val="00561CCA"/>
    <w:rsid w:val="00563ABE"/>
    <w:rsid w:val="00563BB8"/>
    <w:rsid w:val="00563D67"/>
    <w:rsid w:val="00563D6E"/>
    <w:rsid w:val="00564FBF"/>
    <w:rsid w:val="00565816"/>
    <w:rsid w:val="00565DED"/>
    <w:rsid w:val="005661D5"/>
    <w:rsid w:val="00566557"/>
    <w:rsid w:val="005666FA"/>
    <w:rsid w:val="00566EC0"/>
    <w:rsid w:val="005675B9"/>
    <w:rsid w:val="0056778C"/>
    <w:rsid w:val="005704BB"/>
    <w:rsid w:val="00570632"/>
    <w:rsid w:val="00570D73"/>
    <w:rsid w:val="00570FD5"/>
    <w:rsid w:val="00571516"/>
    <w:rsid w:val="00571554"/>
    <w:rsid w:val="005716E3"/>
    <w:rsid w:val="00571A96"/>
    <w:rsid w:val="00571BE1"/>
    <w:rsid w:val="00571D3C"/>
    <w:rsid w:val="00572505"/>
    <w:rsid w:val="00572A03"/>
    <w:rsid w:val="005735CE"/>
    <w:rsid w:val="00573926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E26"/>
    <w:rsid w:val="00592118"/>
    <w:rsid w:val="00592326"/>
    <w:rsid w:val="0059237B"/>
    <w:rsid w:val="00592B09"/>
    <w:rsid w:val="00593521"/>
    <w:rsid w:val="005935A4"/>
    <w:rsid w:val="00593AE2"/>
    <w:rsid w:val="005948C2"/>
    <w:rsid w:val="00594A75"/>
    <w:rsid w:val="0059588C"/>
    <w:rsid w:val="00595D45"/>
    <w:rsid w:val="00595D84"/>
    <w:rsid w:val="00595DCA"/>
    <w:rsid w:val="00595F77"/>
    <w:rsid w:val="00596121"/>
    <w:rsid w:val="005969B2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CD6"/>
    <w:rsid w:val="005A209A"/>
    <w:rsid w:val="005A2EE4"/>
    <w:rsid w:val="005A43DA"/>
    <w:rsid w:val="005A47CD"/>
    <w:rsid w:val="005A4A47"/>
    <w:rsid w:val="005A5055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098"/>
    <w:rsid w:val="005B3222"/>
    <w:rsid w:val="005B35BD"/>
    <w:rsid w:val="005B35D7"/>
    <w:rsid w:val="005B392A"/>
    <w:rsid w:val="005B3AA3"/>
    <w:rsid w:val="005B3B9F"/>
    <w:rsid w:val="005B48C5"/>
    <w:rsid w:val="005B4C4E"/>
    <w:rsid w:val="005B4F4D"/>
    <w:rsid w:val="005B5110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ADD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2CB1"/>
    <w:rsid w:val="005F2D31"/>
    <w:rsid w:val="005F2E99"/>
    <w:rsid w:val="005F3E78"/>
    <w:rsid w:val="005F40F1"/>
    <w:rsid w:val="005F4108"/>
    <w:rsid w:val="005F46BF"/>
    <w:rsid w:val="005F5848"/>
    <w:rsid w:val="005F589E"/>
    <w:rsid w:val="005F5AB9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4F14"/>
    <w:rsid w:val="00605289"/>
    <w:rsid w:val="00605346"/>
    <w:rsid w:val="006059C5"/>
    <w:rsid w:val="00605FD9"/>
    <w:rsid w:val="00606316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26D6"/>
    <w:rsid w:val="00613257"/>
    <w:rsid w:val="00614994"/>
    <w:rsid w:val="006151D2"/>
    <w:rsid w:val="00615318"/>
    <w:rsid w:val="0061680F"/>
    <w:rsid w:val="00616D03"/>
    <w:rsid w:val="00620B97"/>
    <w:rsid w:val="006212C6"/>
    <w:rsid w:val="00621662"/>
    <w:rsid w:val="00621751"/>
    <w:rsid w:val="006218D4"/>
    <w:rsid w:val="006222B7"/>
    <w:rsid w:val="0062281D"/>
    <w:rsid w:val="00623058"/>
    <w:rsid w:val="006232E1"/>
    <w:rsid w:val="006234A6"/>
    <w:rsid w:val="00623A14"/>
    <w:rsid w:val="006252E1"/>
    <w:rsid w:val="006254B7"/>
    <w:rsid w:val="0062596F"/>
    <w:rsid w:val="00625C56"/>
    <w:rsid w:val="0062612E"/>
    <w:rsid w:val="00626130"/>
    <w:rsid w:val="006261B8"/>
    <w:rsid w:val="00626579"/>
    <w:rsid w:val="006267F3"/>
    <w:rsid w:val="006274A6"/>
    <w:rsid w:val="0062798D"/>
    <w:rsid w:val="00627DB8"/>
    <w:rsid w:val="00630001"/>
    <w:rsid w:val="006311B3"/>
    <w:rsid w:val="00631957"/>
    <w:rsid w:val="00631AA5"/>
    <w:rsid w:val="00632043"/>
    <w:rsid w:val="00632354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69D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4B"/>
    <w:rsid w:val="006506A7"/>
    <w:rsid w:val="006507DE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4419"/>
    <w:rsid w:val="00654E26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2FC0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7EE7"/>
    <w:rsid w:val="00670922"/>
    <w:rsid w:val="00670BE1"/>
    <w:rsid w:val="00670E64"/>
    <w:rsid w:val="00671157"/>
    <w:rsid w:val="0067117E"/>
    <w:rsid w:val="0067129B"/>
    <w:rsid w:val="006712E3"/>
    <w:rsid w:val="00671DC9"/>
    <w:rsid w:val="00671E18"/>
    <w:rsid w:val="00671E79"/>
    <w:rsid w:val="0067218F"/>
    <w:rsid w:val="00672387"/>
    <w:rsid w:val="006725A4"/>
    <w:rsid w:val="00673784"/>
    <w:rsid w:val="00673B0F"/>
    <w:rsid w:val="006741F2"/>
    <w:rsid w:val="0067421C"/>
    <w:rsid w:val="00674CC3"/>
    <w:rsid w:val="00675C72"/>
    <w:rsid w:val="006762B1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B02"/>
    <w:rsid w:val="00695C71"/>
    <w:rsid w:val="00695FC2"/>
    <w:rsid w:val="006962C1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4C6"/>
    <w:rsid w:val="006A46FB"/>
    <w:rsid w:val="006A52D5"/>
    <w:rsid w:val="006A586C"/>
    <w:rsid w:val="006A5D00"/>
    <w:rsid w:val="006A5E28"/>
    <w:rsid w:val="006A613C"/>
    <w:rsid w:val="006A6555"/>
    <w:rsid w:val="006A697B"/>
    <w:rsid w:val="006A6CAD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2311"/>
    <w:rsid w:val="006C2550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C7EBF"/>
    <w:rsid w:val="006D0AF4"/>
    <w:rsid w:val="006D0EF3"/>
    <w:rsid w:val="006D139D"/>
    <w:rsid w:val="006D1544"/>
    <w:rsid w:val="006D1793"/>
    <w:rsid w:val="006D305F"/>
    <w:rsid w:val="006D351A"/>
    <w:rsid w:val="006D3FE3"/>
    <w:rsid w:val="006D4A1A"/>
    <w:rsid w:val="006D4C5B"/>
    <w:rsid w:val="006D5CE4"/>
    <w:rsid w:val="006D5E31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6B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8EA"/>
    <w:rsid w:val="006F3B00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AE5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0FD7"/>
    <w:rsid w:val="00721E95"/>
    <w:rsid w:val="00721EC1"/>
    <w:rsid w:val="0072236A"/>
    <w:rsid w:val="00723001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033"/>
    <w:rsid w:val="007322C8"/>
    <w:rsid w:val="00733553"/>
    <w:rsid w:val="00733A15"/>
    <w:rsid w:val="007342C6"/>
    <w:rsid w:val="007348B1"/>
    <w:rsid w:val="00734A1A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AF"/>
    <w:rsid w:val="007374F9"/>
    <w:rsid w:val="00737564"/>
    <w:rsid w:val="0074063A"/>
    <w:rsid w:val="00740E58"/>
    <w:rsid w:val="00741368"/>
    <w:rsid w:val="00741BA8"/>
    <w:rsid w:val="00741CCA"/>
    <w:rsid w:val="00741E51"/>
    <w:rsid w:val="0074258D"/>
    <w:rsid w:val="007427AE"/>
    <w:rsid w:val="00743CCA"/>
    <w:rsid w:val="007445A0"/>
    <w:rsid w:val="007451E7"/>
    <w:rsid w:val="0074524B"/>
    <w:rsid w:val="007463C5"/>
    <w:rsid w:val="00746608"/>
    <w:rsid w:val="00746B15"/>
    <w:rsid w:val="00746B2D"/>
    <w:rsid w:val="00746CE2"/>
    <w:rsid w:val="00746EAC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545A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D7"/>
    <w:rsid w:val="007623FB"/>
    <w:rsid w:val="00763B30"/>
    <w:rsid w:val="00764724"/>
    <w:rsid w:val="00764A5A"/>
    <w:rsid w:val="0076506E"/>
    <w:rsid w:val="00765281"/>
    <w:rsid w:val="00765C79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801CE"/>
    <w:rsid w:val="0078067F"/>
    <w:rsid w:val="007808CF"/>
    <w:rsid w:val="0078121E"/>
    <w:rsid w:val="007812F3"/>
    <w:rsid w:val="0078177E"/>
    <w:rsid w:val="00781911"/>
    <w:rsid w:val="00782868"/>
    <w:rsid w:val="00782DF0"/>
    <w:rsid w:val="00782F54"/>
    <w:rsid w:val="0078304C"/>
    <w:rsid w:val="007831B7"/>
    <w:rsid w:val="00783210"/>
    <w:rsid w:val="00783673"/>
    <w:rsid w:val="007837F9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83D"/>
    <w:rsid w:val="00794C40"/>
    <w:rsid w:val="00795C92"/>
    <w:rsid w:val="007966D3"/>
    <w:rsid w:val="00796E75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A12"/>
    <w:rsid w:val="007A43A6"/>
    <w:rsid w:val="007A58A6"/>
    <w:rsid w:val="007A5EED"/>
    <w:rsid w:val="007A61D2"/>
    <w:rsid w:val="007A6261"/>
    <w:rsid w:val="007A6495"/>
    <w:rsid w:val="007A6F2F"/>
    <w:rsid w:val="007A7053"/>
    <w:rsid w:val="007A73E1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990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4FFC"/>
    <w:rsid w:val="007C5DB0"/>
    <w:rsid w:val="007C60BF"/>
    <w:rsid w:val="007C61AB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7FB"/>
    <w:rsid w:val="007D6B2A"/>
    <w:rsid w:val="007D6C7C"/>
    <w:rsid w:val="007D7526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F02CD"/>
    <w:rsid w:val="007F12B6"/>
    <w:rsid w:val="007F1329"/>
    <w:rsid w:val="007F1726"/>
    <w:rsid w:val="007F1FEA"/>
    <w:rsid w:val="007F2363"/>
    <w:rsid w:val="007F2CA1"/>
    <w:rsid w:val="007F3CF2"/>
    <w:rsid w:val="007F3F4A"/>
    <w:rsid w:val="007F4904"/>
    <w:rsid w:val="007F4D7A"/>
    <w:rsid w:val="007F5988"/>
    <w:rsid w:val="007F5992"/>
    <w:rsid w:val="007F75F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196"/>
    <w:rsid w:val="00806CAF"/>
    <w:rsid w:val="00807235"/>
    <w:rsid w:val="00807786"/>
    <w:rsid w:val="008101B0"/>
    <w:rsid w:val="008115C7"/>
    <w:rsid w:val="00811FCB"/>
    <w:rsid w:val="008125BB"/>
    <w:rsid w:val="008129EC"/>
    <w:rsid w:val="00812B68"/>
    <w:rsid w:val="00812CE9"/>
    <w:rsid w:val="00812DC9"/>
    <w:rsid w:val="0081333C"/>
    <w:rsid w:val="00813BC9"/>
    <w:rsid w:val="00813D91"/>
    <w:rsid w:val="008143BB"/>
    <w:rsid w:val="00814A28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17F16"/>
    <w:rsid w:val="00820715"/>
    <w:rsid w:val="008213E6"/>
    <w:rsid w:val="008214A5"/>
    <w:rsid w:val="008216C3"/>
    <w:rsid w:val="00821960"/>
    <w:rsid w:val="00821C42"/>
    <w:rsid w:val="008225E1"/>
    <w:rsid w:val="008235DB"/>
    <w:rsid w:val="008240DA"/>
    <w:rsid w:val="0082461E"/>
    <w:rsid w:val="00824AB4"/>
    <w:rsid w:val="008257D6"/>
    <w:rsid w:val="00825C42"/>
    <w:rsid w:val="00825D25"/>
    <w:rsid w:val="00825D9F"/>
    <w:rsid w:val="00825EEF"/>
    <w:rsid w:val="00825F51"/>
    <w:rsid w:val="008263DB"/>
    <w:rsid w:val="00826FF8"/>
    <w:rsid w:val="00827035"/>
    <w:rsid w:val="00827996"/>
    <w:rsid w:val="008279D5"/>
    <w:rsid w:val="00827CAB"/>
    <w:rsid w:val="00827D6F"/>
    <w:rsid w:val="0083043B"/>
    <w:rsid w:val="00830677"/>
    <w:rsid w:val="00830BF9"/>
    <w:rsid w:val="00830E87"/>
    <w:rsid w:val="008316AF"/>
    <w:rsid w:val="00831F21"/>
    <w:rsid w:val="00832020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5A8"/>
    <w:rsid w:val="00840826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374"/>
    <w:rsid w:val="0084655B"/>
    <w:rsid w:val="00846CB9"/>
    <w:rsid w:val="00846CC6"/>
    <w:rsid w:val="00846DF4"/>
    <w:rsid w:val="00846F96"/>
    <w:rsid w:val="00846FE7"/>
    <w:rsid w:val="00847311"/>
    <w:rsid w:val="0084761A"/>
    <w:rsid w:val="00847D83"/>
    <w:rsid w:val="008500C9"/>
    <w:rsid w:val="00851238"/>
    <w:rsid w:val="00851C3F"/>
    <w:rsid w:val="008529CC"/>
    <w:rsid w:val="008535FE"/>
    <w:rsid w:val="00853AFB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4D0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4502"/>
    <w:rsid w:val="0087593A"/>
    <w:rsid w:val="008759A0"/>
    <w:rsid w:val="00875CD7"/>
    <w:rsid w:val="00876329"/>
    <w:rsid w:val="00876A40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218"/>
    <w:rsid w:val="00883A8D"/>
    <w:rsid w:val="008846AC"/>
    <w:rsid w:val="008848F9"/>
    <w:rsid w:val="0088504C"/>
    <w:rsid w:val="00886D00"/>
    <w:rsid w:val="00886D44"/>
    <w:rsid w:val="00886F61"/>
    <w:rsid w:val="00887B43"/>
    <w:rsid w:val="00887D29"/>
    <w:rsid w:val="00887F39"/>
    <w:rsid w:val="008907C3"/>
    <w:rsid w:val="008907CA"/>
    <w:rsid w:val="00891245"/>
    <w:rsid w:val="008913FE"/>
    <w:rsid w:val="00891DA1"/>
    <w:rsid w:val="00892CFF"/>
    <w:rsid w:val="0089347C"/>
    <w:rsid w:val="008947E4"/>
    <w:rsid w:val="0089486B"/>
    <w:rsid w:val="00894A88"/>
    <w:rsid w:val="00895310"/>
    <w:rsid w:val="00895386"/>
    <w:rsid w:val="00896985"/>
    <w:rsid w:val="00896D3D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13"/>
    <w:rsid w:val="008A4944"/>
    <w:rsid w:val="008A4C51"/>
    <w:rsid w:val="008A4E29"/>
    <w:rsid w:val="008A4F62"/>
    <w:rsid w:val="008A51A8"/>
    <w:rsid w:val="008A547F"/>
    <w:rsid w:val="008A54C7"/>
    <w:rsid w:val="008A5A20"/>
    <w:rsid w:val="008A620C"/>
    <w:rsid w:val="008A646C"/>
    <w:rsid w:val="008A6C35"/>
    <w:rsid w:val="008A76D3"/>
    <w:rsid w:val="008A77D8"/>
    <w:rsid w:val="008A7DAD"/>
    <w:rsid w:val="008B0483"/>
    <w:rsid w:val="008B120C"/>
    <w:rsid w:val="008B16CB"/>
    <w:rsid w:val="008B1939"/>
    <w:rsid w:val="008B1D22"/>
    <w:rsid w:val="008B2932"/>
    <w:rsid w:val="008B382A"/>
    <w:rsid w:val="008B45A3"/>
    <w:rsid w:val="008B4D4B"/>
    <w:rsid w:val="008B5156"/>
    <w:rsid w:val="008B51A0"/>
    <w:rsid w:val="008B592A"/>
    <w:rsid w:val="008B5BA7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51D"/>
    <w:rsid w:val="008C1C27"/>
    <w:rsid w:val="008C1F0E"/>
    <w:rsid w:val="008C1FC4"/>
    <w:rsid w:val="008C2017"/>
    <w:rsid w:val="008C2304"/>
    <w:rsid w:val="008C3335"/>
    <w:rsid w:val="008C366B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B94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81A"/>
    <w:rsid w:val="008D39D8"/>
    <w:rsid w:val="008D3C53"/>
    <w:rsid w:val="008D4FAD"/>
    <w:rsid w:val="008D517C"/>
    <w:rsid w:val="008D546B"/>
    <w:rsid w:val="008D680E"/>
    <w:rsid w:val="008D6D1A"/>
    <w:rsid w:val="008D7CFC"/>
    <w:rsid w:val="008D7ECC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0A3"/>
    <w:rsid w:val="008F12C5"/>
    <w:rsid w:val="008F197A"/>
    <w:rsid w:val="008F19BC"/>
    <w:rsid w:val="008F1EAB"/>
    <w:rsid w:val="008F33DC"/>
    <w:rsid w:val="008F34B2"/>
    <w:rsid w:val="008F37D2"/>
    <w:rsid w:val="008F3C25"/>
    <w:rsid w:val="008F4050"/>
    <w:rsid w:val="008F477F"/>
    <w:rsid w:val="008F6075"/>
    <w:rsid w:val="008F697F"/>
    <w:rsid w:val="008F6BDC"/>
    <w:rsid w:val="008F6F19"/>
    <w:rsid w:val="008F7390"/>
    <w:rsid w:val="00900308"/>
    <w:rsid w:val="00900CA0"/>
    <w:rsid w:val="00900ED0"/>
    <w:rsid w:val="0090116C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7C"/>
    <w:rsid w:val="00916FCC"/>
    <w:rsid w:val="00917191"/>
    <w:rsid w:val="00917956"/>
    <w:rsid w:val="00917CE9"/>
    <w:rsid w:val="00917E2D"/>
    <w:rsid w:val="0092027E"/>
    <w:rsid w:val="00920BF2"/>
    <w:rsid w:val="009210BC"/>
    <w:rsid w:val="0092137F"/>
    <w:rsid w:val="00922010"/>
    <w:rsid w:val="0092265D"/>
    <w:rsid w:val="009226F0"/>
    <w:rsid w:val="0092270D"/>
    <w:rsid w:val="0092272E"/>
    <w:rsid w:val="009236CF"/>
    <w:rsid w:val="00923743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7AAE"/>
    <w:rsid w:val="009303A8"/>
    <w:rsid w:val="00930A08"/>
    <w:rsid w:val="009313CC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626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EAD"/>
    <w:rsid w:val="00954F7B"/>
    <w:rsid w:val="009555F9"/>
    <w:rsid w:val="009559ED"/>
    <w:rsid w:val="0095681E"/>
    <w:rsid w:val="00956901"/>
    <w:rsid w:val="009572D4"/>
    <w:rsid w:val="00957367"/>
    <w:rsid w:val="00960C37"/>
    <w:rsid w:val="0096140E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07C8"/>
    <w:rsid w:val="00980FC5"/>
    <w:rsid w:val="009817BF"/>
    <w:rsid w:val="00981E60"/>
    <w:rsid w:val="0098208A"/>
    <w:rsid w:val="009820F4"/>
    <w:rsid w:val="00983521"/>
    <w:rsid w:val="009835A1"/>
    <w:rsid w:val="00983ED9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3DC0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C4E"/>
    <w:rsid w:val="009B0D91"/>
    <w:rsid w:val="009B2855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1046"/>
    <w:rsid w:val="009C273D"/>
    <w:rsid w:val="009C2DAB"/>
    <w:rsid w:val="009C30B2"/>
    <w:rsid w:val="009C403E"/>
    <w:rsid w:val="009C4923"/>
    <w:rsid w:val="009C5410"/>
    <w:rsid w:val="009C5948"/>
    <w:rsid w:val="009C5A31"/>
    <w:rsid w:val="009C6128"/>
    <w:rsid w:val="009C62EF"/>
    <w:rsid w:val="009C6698"/>
    <w:rsid w:val="009C742A"/>
    <w:rsid w:val="009C78AC"/>
    <w:rsid w:val="009D111B"/>
    <w:rsid w:val="009D1829"/>
    <w:rsid w:val="009D200B"/>
    <w:rsid w:val="009D2044"/>
    <w:rsid w:val="009D229B"/>
    <w:rsid w:val="009D2ACB"/>
    <w:rsid w:val="009D2EC5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3A6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F54"/>
    <w:rsid w:val="009E71AB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4737"/>
    <w:rsid w:val="009F74DD"/>
    <w:rsid w:val="009F753B"/>
    <w:rsid w:val="009F7BDB"/>
    <w:rsid w:val="009F7C5C"/>
    <w:rsid w:val="009F7DAD"/>
    <w:rsid w:val="00A00254"/>
    <w:rsid w:val="00A0026D"/>
    <w:rsid w:val="00A0039D"/>
    <w:rsid w:val="00A003F4"/>
    <w:rsid w:val="00A00879"/>
    <w:rsid w:val="00A00CBA"/>
    <w:rsid w:val="00A010EF"/>
    <w:rsid w:val="00A021CA"/>
    <w:rsid w:val="00A02B63"/>
    <w:rsid w:val="00A02D6D"/>
    <w:rsid w:val="00A04232"/>
    <w:rsid w:val="00A04261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2AD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03C"/>
    <w:rsid w:val="00A30187"/>
    <w:rsid w:val="00A30C0E"/>
    <w:rsid w:val="00A30DB8"/>
    <w:rsid w:val="00A314BE"/>
    <w:rsid w:val="00A319C8"/>
    <w:rsid w:val="00A3264C"/>
    <w:rsid w:val="00A33041"/>
    <w:rsid w:val="00A33E1D"/>
    <w:rsid w:val="00A33EF5"/>
    <w:rsid w:val="00A34314"/>
    <w:rsid w:val="00A3448A"/>
    <w:rsid w:val="00A3457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35D"/>
    <w:rsid w:val="00A47A09"/>
    <w:rsid w:val="00A47E57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316"/>
    <w:rsid w:val="00A60DBF"/>
    <w:rsid w:val="00A6126F"/>
    <w:rsid w:val="00A61499"/>
    <w:rsid w:val="00A62703"/>
    <w:rsid w:val="00A62C1F"/>
    <w:rsid w:val="00A63483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70F69"/>
    <w:rsid w:val="00A71B99"/>
    <w:rsid w:val="00A71E0A"/>
    <w:rsid w:val="00A7246D"/>
    <w:rsid w:val="00A72E81"/>
    <w:rsid w:val="00A73989"/>
    <w:rsid w:val="00A739D0"/>
    <w:rsid w:val="00A73C34"/>
    <w:rsid w:val="00A73D7E"/>
    <w:rsid w:val="00A746CE"/>
    <w:rsid w:val="00A74F7D"/>
    <w:rsid w:val="00A754EE"/>
    <w:rsid w:val="00A761D4"/>
    <w:rsid w:val="00A773F0"/>
    <w:rsid w:val="00A776B4"/>
    <w:rsid w:val="00A77EC4"/>
    <w:rsid w:val="00A803C7"/>
    <w:rsid w:val="00A80633"/>
    <w:rsid w:val="00A81391"/>
    <w:rsid w:val="00A818F9"/>
    <w:rsid w:val="00A83B47"/>
    <w:rsid w:val="00A840CB"/>
    <w:rsid w:val="00A8445F"/>
    <w:rsid w:val="00A852ED"/>
    <w:rsid w:val="00A8531C"/>
    <w:rsid w:val="00A85A38"/>
    <w:rsid w:val="00A85D63"/>
    <w:rsid w:val="00A86248"/>
    <w:rsid w:val="00A8698F"/>
    <w:rsid w:val="00A8722D"/>
    <w:rsid w:val="00A876C2"/>
    <w:rsid w:val="00A877A9"/>
    <w:rsid w:val="00A9027C"/>
    <w:rsid w:val="00A91B07"/>
    <w:rsid w:val="00A91F23"/>
    <w:rsid w:val="00A920C7"/>
    <w:rsid w:val="00A921F7"/>
    <w:rsid w:val="00A923D3"/>
    <w:rsid w:val="00A92879"/>
    <w:rsid w:val="00A93D59"/>
    <w:rsid w:val="00A944D9"/>
    <w:rsid w:val="00A95192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0CF"/>
    <w:rsid w:val="00AC2349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E7C8E"/>
    <w:rsid w:val="00AF19BB"/>
    <w:rsid w:val="00AF1C5D"/>
    <w:rsid w:val="00AF1D16"/>
    <w:rsid w:val="00AF1E22"/>
    <w:rsid w:val="00AF2390"/>
    <w:rsid w:val="00AF271A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B006FE"/>
    <w:rsid w:val="00B007CB"/>
    <w:rsid w:val="00B00A65"/>
    <w:rsid w:val="00B02AA9"/>
    <w:rsid w:val="00B02D93"/>
    <w:rsid w:val="00B02FA3"/>
    <w:rsid w:val="00B03281"/>
    <w:rsid w:val="00B05084"/>
    <w:rsid w:val="00B052C9"/>
    <w:rsid w:val="00B06D9C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1A3"/>
    <w:rsid w:val="00B143FA"/>
    <w:rsid w:val="00B146E4"/>
    <w:rsid w:val="00B148BE"/>
    <w:rsid w:val="00B14FC9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C9F"/>
    <w:rsid w:val="00B23D38"/>
    <w:rsid w:val="00B23E44"/>
    <w:rsid w:val="00B2409E"/>
    <w:rsid w:val="00B24598"/>
    <w:rsid w:val="00B24D34"/>
    <w:rsid w:val="00B259E8"/>
    <w:rsid w:val="00B25A7A"/>
    <w:rsid w:val="00B25C41"/>
    <w:rsid w:val="00B263DB"/>
    <w:rsid w:val="00B26C1E"/>
    <w:rsid w:val="00B2763F"/>
    <w:rsid w:val="00B278F2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997"/>
    <w:rsid w:val="00B35BDB"/>
    <w:rsid w:val="00B36F25"/>
    <w:rsid w:val="00B36F3A"/>
    <w:rsid w:val="00B372AA"/>
    <w:rsid w:val="00B40445"/>
    <w:rsid w:val="00B40AF6"/>
    <w:rsid w:val="00B40FAB"/>
    <w:rsid w:val="00B41888"/>
    <w:rsid w:val="00B422F6"/>
    <w:rsid w:val="00B44A42"/>
    <w:rsid w:val="00B44A9A"/>
    <w:rsid w:val="00B44B37"/>
    <w:rsid w:val="00B45A52"/>
    <w:rsid w:val="00B46175"/>
    <w:rsid w:val="00B464E8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388"/>
    <w:rsid w:val="00B53485"/>
    <w:rsid w:val="00B537CE"/>
    <w:rsid w:val="00B538CB"/>
    <w:rsid w:val="00B53EF3"/>
    <w:rsid w:val="00B54858"/>
    <w:rsid w:val="00B55D22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572"/>
    <w:rsid w:val="00B63658"/>
    <w:rsid w:val="00B63B96"/>
    <w:rsid w:val="00B63CEF"/>
    <w:rsid w:val="00B64A5E"/>
    <w:rsid w:val="00B66456"/>
    <w:rsid w:val="00B664C7"/>
    <w:rsid w:val="00B66F4E"/>
    <w:rsid w:val="00B7019D"/>
    <w:rsid w:val="00B70BD5"/>
    <w:rsid w:val="00B7285B"/>
    <w:rsid w:val="00B72868"/>
    <w:rsid w:val="00B7331C"/>
    <w:rsid w:val="00B73574"/>
    <w:rsid w:val="00B73583"/>
    <w:rsid w:val="00B739F6"/>
    <w:rsid w:val="00B74593"/>
    <w:rsid w:val="00B749F0"/>
    <w:rsid w:val="00B76D2A"/>
    <w:rsid w:val="00B777F2"/>
    <w:rsid w:val="00B77BFC"/>
    <w:rsid w:val="00B77FFB"/>
    <w:rsid w:val="00B808AC"/>
    <w:rsid w:val="00B81A7B"/>
    <w:rsid w:val="00B81FF6"/>
    <w:rsid w:val="00B8209E"/>
    <w:rsid w:val="00B830AB"/>
    <w:rsid w:val="00B838CF"/>
    <w:rsid w:val="00B83CA5"/>
    <w:rsid w:val="00B84C08"/>
    <w:rsid w:val="00B85203"/>
    <w:rsid w:val="00B852E5"/>
    <w:rsid w:val="00B85920"/>
    <w:rsid w:val="00B85DE5"/>
    <w:rsid w:val="00B85F55"/>
    <w:rsid w:val="00B85F9D"/>
    <w:rsid w:val="00B862B9"/>
    <w:rsid w:val="00B863E8"/>
    <w:rsid w:val="00B866B2"/>
    <w:rsid w:val="00B867CA"/>
    <w:rsid w:val="00B86D29"/>
    <w:rsid w:val="00B87F8F"/>
    <w:rsid w:val="00B9021E"/>
    <w:rsid w:val="00B909B5"/>
    <w:rsid w:val="00B90B6A"/>
    <w:rsid w:val="00B90BFF"/>
    <w:rsid w:val="00B90F73"/>
    <w:rsid w:val="00B911CA"/>
    <w:rsid w:val="00B91449"/>
    <w:rsid w:val="00B9158A"/>
    <w:rsid w:val="00B915F9"/>
    <w:rsid w:val="00B917F9"/>
    <w:rsid w:val="00B91BA9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682"/>
    <w:rsid w:val="00BB1B23"/>
    <w:rsid w:val="00BB21B4"/>
    <w:rsid w:val="00BB2863"/>
    <w:rsid w:val="00BB2A25"/>
    <w:rsid w:val="00BB2B8E"/>
    <w:rsid w:val="00BB2BED"/>
    <w:rsid w:val="00BB30F3"/>
    <w:rsid w:val="00BB3B32"/>
    <w:rsid w:val="00BB5351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32B0"/>
    <w:rsid w:val="00BC4D2E"/>
    <w:rsid w:val="00BC4E54"/>
    <w:rsid w:val="00BC74D1"/>
    <w:rsid w:val="00BC7C06"/>
    <w:rsid w:val="00BD0073"/>
    <w:rsid w:val="00BD1143"/>
    <w:rsid w:val="00BD1E24"/>
    <w:rsid w:val="00BD2614"/>
    <w:rsid w:val="00BD3E77"/>
    <w:rsid w:val="00BD48AC"/>
    <w:rsid w:val="00BD4AE4"/>
    <w:rsid w:val="00BD55BA"/>
    <w:rsid w:val="00BD5762"/>
    <w:rsid w:val="00BD5F1A"/>
    <w:rsid w:val="00BD6A66"/>
    <w:rsid w:val="00BD7DE3"/>
    <w:rsid w:val="00BE0547"/>
    <w:rsid w:val="00BE079A"/>
    <w:rsid w:val="00BE1234"/>
    <w:rsid w:val="00BE1583"/>
    <w:rsid w:val="00BE1C72"/>
    <w:rsid w:val="00BE1CD1"/>
    <w:rsid w:val="00BE1EAF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AB5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5A0"/>
    <w:rsid w:val="00C00CCF"/>
    <w:rsid w:val="00C014D9"/>
    <w:rsid w:val="00C015F1"/>
    <w:rsid w:val="00C01996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9F"/>
    <w:rsid w:val="00C05458"/>
    <w:rsid w:val="00C05706"/>
    <w:rsid w:val="00C06071"/>
    <w:rsid w:val="00C064AB"/>
    <w:rsid w:val="00C07377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53E"/>
    <w:rsid w:val="00C16727"/>
    <w:rsid w:val="00C16757"/>
    <w:rsid w:val="00C1710D"/>
    <w:rsid w:val="00C17316"/>
    <w:rsid w:val="00C17921"/>
    <w:rsid w:val="00C226CD"/>
    <w:rsid w:val="00C23962"/>
    <w:rsid w:val="00C23EAD"/>
    <w:rsid w:val="00C24AA4"/>
    <w:rsid w:val="00C24D21"/>
    <w:rsid w:val="00C25AC9"/>
    <w:rsid w:val="00C26007"/>
    <w:rsid w:val="00C279B5"/>
    <w:rsid w:val="00C27C45"/>
    <w:rsid w:val="00C30E54"/>
    <w:rsid w:val="00C3137E"/>
    <w:rsid w:val="00C31BA5"/>
    <w:rsid w:val="00C31D66"/>
    <w:rsid w:val="00C31DB8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CE7"/>
    <w:rsid w:val="00C35D71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17C"/>
    <w:rsid w:val="00C462B8"/>
    <w:rsid w:val="00C46A73"/>
    <w:rsid w:val="00C46B7B"/>
    <w:rsid w:val="00C500B5"/>
    <w:rsid w:val="00C5010D"/>
    <w:rsid w:val="00C5097D"/>
    <w:rsid w:val="00C52697"/>
    <w:rsid w:val="00C5269D"/>
    <w:rsid w:val="00C52772"/>
    <w:rsid w:val="00C52B72"/>
    <w:rsid w:val="00C537C2"/>
    <w:rsid w:val="00C53AD1"/>
    <w:rsid w:val="00C53AD2"/>
    <w:rsid w:val="00C53FA7"/>
    <w:rsid w:val="00C54995"/>
    <w:rsid w:val="00C54D41"/>
    <w:rsid w:val="00C5527F"/>
    <w:rsid w:val="00C55464"/>
    <w:rsid w:val="00C55D80"/>
    <w:rsid w:val="00C55E1C"/>
    <w:rsid w:val="00C5690B"/>
    <w:rsid w:val="00C56AA4"/>
    <w:rsid w:val="00C57E2F"/>
    <w:rsid w:val="00C60783"/>
    <w:rsid w:val="00C60F19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5F5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801"/>
    <w:rsid w:val="00C75D2F"/>
    <w:rsid w:val="00C76D90"/>
    <w:rsid w:val="00C76E3C"/>
    <w:rsid w:val="00C77624"/>
    <w:rsid w:val="00C8085D"/>
    <w:rsid w:val="00C80B76"/>
    <w:rsid w:val="00C81568"/>
    <w:rsid w:val="00C817D2"/>
    <w:rsid w:val="00C82387"/>
    <w:rsid w:val="00C82773"/>
    <w:rsid w:val="00C82DFE"/>
    <w:rsid w:val="00C830E3"/>
    <w:rsid w:val="00C84079"/>
    <w:rsid w:val="00C84C4B"/>
    <w:rsid w:val="00C857B3"/>
    <w:rsid w:val="00C85DC0"/>
    <w:rsid w:val="00C860EE"/>
    <w:rsid w:val="00C86CFF"/>
    <w:rsid w:val="00C87006"/>
    <w:rsid w:val="00C8782A"/>
    <w:rsid w:val="00C87AD6"/>
    <w:rsid w:val="00C87B8F"/>
    <w:rsid w:val="00C9027A"/>
    <w:rsid w:val="00C905F8"/>
    <w:rsid w:val="00C9068E"/>
    <w:rsid w:val="00C90B1C"/>
    <w:rsid w:val="00C91176"/>
    <w:rsid w:val="00C91C5C"/>
    <w:rsid w:val="00C929F7"/>
    <w:rsid w:val="00C93490"/>
    <w:rsid w:val="00C93856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C87"/>
    <w:rsid w:val="00CA5D20"/>
    <w:rsid w:val="00CA6781"/>
    <w:rsid w:val="00CB0B94"/>
    <w:rsid w:val="00CB0F89"/>
    <w:rsid w:val="00CB12E7"/>
    <w:rsid w:val="00CB1F63"/>
    <w:rsid w:val="00CB2067"/>
    <w:rsid w:val="00CB24CC"/>
    <w:rsid w:val="00CB37DE"/>
    <w:rsid w:val="00CB4899"/>
    <w:rsid w:val="00CB4D5A"/>
    <w:rsid w:val="00CB6855"/>
    <w:rsid w:val="00CB6997"/>
    <w:rsid w:val="00CB7066"/>
    <w:rsid w:val="00CB74B9"/>
    <w:rsid w:val="00CB77B6"/>
    <w:rsid w:val="00CB79B1"/>
    <w:rsid w:val="00CC0383"/>
    <w:rsid w:val="00CC040E"/>
    <w:rsid w:val="00CC0442"/>
    <w:rsid w:val="00CC05E6"/>
    <w:rsid w:val="00CC111F"/>
    <w:rsid w:val="00CC11E5"/>
    <w:rsid w:val="00CC1C2C"/>
    <w:rsid w:val="00CC1E1C"/>
    <w:rsid w:val="00CC314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19A6"/>
    <w:rsid w:val="00CD22D8"/>
    <w:rsid w:val="00CD2AD0"/>
    <w:rsid w:val="00CD2ED1"/>
    <w:rsid w:val="00CD2FB9"/>
    <w:rsid w:val="00CD337B"/>
    <w:rsid w:val="00CD40DC"/>
    <w:rsid w:val="00CD4CD9"/>
    <w:rsid w:val="00CD549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590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23BE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0AC1"/>
    <w:rsid w:val="00D018A7"/>
    <w:rsid w:val="00D01A7D"/>
    <w:rsid w:val="00D01D27"/>
    <w:rsid w:val="00D02803"/>
    <w:rsid w:val="00D0349B"/>
    <w:rsid w:val="00D03CA8"/>
    <w:rsid w:val="00D04EAA"/>
    <w:rsid w:val="00D05922"/>
    <w:rsid w:val="00D05A48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75D"/>
    <w:rsid w:val="00D11897"/>
    <w:rsid w:val="00D120C4"/>
    <w:rsid w:val="00D121BA"/>
    <w:rsid w:val="00D1269E"/>
    <w:rsid w:val="00D1276E"/>
    <w:rsid w:val="00D128A7"/>
    <w:rsid w:val="00D12CDF"/>
    <w:rsid w:val="00D13135"/>
    <w:rsid w:val="00D135C4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385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4CD1"/>
    <w:rsid w:val="00D25297"/>
    <w:rsid w:val="00D25F93"/>
    <w:rsid w:val="00D266A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4D4B"/>
    <w:rsid w:val="00D352F6"/>
    <w:rsid w:val="00D35A6A"/>
    <w:rsid w:val="00D36E71"/>
    <w:rsid w:val="00D37053"/>
    <w:rsid w:val="00D374E5"/>
    <w:rsid w:val="00D3771F"/>
    <w:rsid w:val="00D37D87"/>
    <w:rsid w:val="00D37FA2"/>
    <w:rsid w:val="00D40629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86B"/>
    <w:rsid w:val="00D45130"/>
    <w:rsid w:val="00D4525B"/>
    <w:rsid w:val="00D4526B"/>
    <w:rsid w:val="00D45856"/>
    <w:rsid w:val="00D47486"/>
    <w:rsid w:val="00D47DFC"/>
    <w:rsid w:val="00D5019F"/>
    <w:rsid w:val="00D50B5C"/>
    <w:rsid w:val="00D50E90"/>
    <w:rsid w:val="00D518C4"/>
    <w:rsid w:val="00D5198F"/>
    <w:rsid w:val="00D51B8A"/>
    <w:rsid w:val="00D52010"/>
    <w:rsid w:val="00D52236"/>
    <w:rsid w:val="00D5274F"/>
    <w:rsid w:val="00D52AD0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1CD"/>
    <w:rsid w:val="00D63A9F"/>
    <w:rsid w:val="00D63D1A"/>
    <w:rsid w:val="00D649D6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5BF5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3B7C"/>
    <w:rsid w:val="00D84E2F"/>
    <w:rsid w:val="00D85D70"/>
    <w:rsid w:val="00D86AB0"/>
    <w:rsid w:val="00D86C41"/>
    <w:rsid w:val="00D871CE"/>
    <w:rsid w:val="00D87270"/>
    <w:rsid w:val="00D87BB5"/>
    <w:rsid w:val="00D87E2F"/>
    <w:rsid w:val="00D91078"/>
    <w:rsid w:val="00D9127D"/>
    <w:rsid w:val="00D9196D"/>
    <w:rsid w:val="00D92036"/>
    <w:rsid w:val="00D92894"/>
    <w:rsid w:val="00D92982"/>
    <w:rsid w:val="00D9383B"/>
    <w:rsid w:val="00D9537D"/>
    <w:rsid w:val="00D95A1E"/>
    <w:rsid w:val="00D9613D"/>
    <w:rsid w:val="00D9704D"/>
    <w:rsid w:val="00D977E9"/>
    <w:rsid w:val="00D97B8A"/>
    <w:rsid w:val="00DA0E1D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3B6E"/>
    <w:rsid w:val="00DB50C5"/>
    <w:rsid w:val="00DB59AD"/>
    <w:rsid w:val="00DB6054"/>
    <w:rsid w:val="00DB657B"/>
    <w:rsid w:val="00DB6D9D"/>
    <w:rsid w:val="00DB6E10"/>
    <w:rsid w:val="00DB6FD5"/>
    <w:rsid w:val="00DC0BB6"/>
    <w:rsid w:val="00DC112E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0DAB"/>
    <w:rsid w:val="00DD126B"/>
    <w:rsid w:val="00DD13F6"/>
    <w:rsid w:val="00DD1AE7"/>
    <w:rsid w:val="00DD3166"/>
    <w:rsid w:val="00DD3666"/>
    <w:rsid w:val="00DD3A6E"/>
    <w:rsid w:val="00DD5857"/>
    <w:rsid w:val="00DD5954"/>
    <w:rsid w:val="00DD6064"/>
    <w:rsid w:val="00DD698D"/>
    <w:rsid w:val="00DD72E3"/>
    <w:rsid w:val="00DD7666"/>
    <w:rsid w:val="00DD781B"/>
    <w:rsid w:val="00DD7E75"/>
    <w:rsid w:val="00DE110B"/>
    <w:rsid w:val="00DE11C9"/>
    <w:rsid w:val="00DE128C"/>
    <w:rsid w:val="00DE14BC"/>
    <w:rsid w:val="00DE1E23"/>
    <w:rsid w:val="00DE1E69"/>
    <w:rsid w:val="00DE1F4C"/>
    <w:rsid w:val="00DE23DC"/>
    <w:rsid w:val="00DE3510"/>
    <w:rsid w:val="00DE3DEB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1"/>
    <w:rsid w:val="00DF2DFD"/>
    <w:rsid w:val="00DF30B3"/>
    <w:rsid w:val="00DF32AC"/>
    <w:rsid w:val="00DF37A0"/>
    <w:rsid w:val="00DF47EF"/>
    <w:rsid w:val="00DF4819"/>
    <w:rsid w:val="00DF49AE"/>
    <w:rsid w:val="00DF4C14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5500"/>
    <w:rsid w:val="00E060FC"/>
    <w:rsid w:val="00E06641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CCD"/>
    <w:rsid w:val="00E2105A"/>
    <w:rsid w:val="00E21399"/>
    <w:rsid w:val="00E213BD"/>
    <w:rsid w:val="00E21520"/>
    <w:rsid w:val="00E2171D"/>
    <w:rsid w:val="00E21DD4"/>
    <w:rsid w:val="00E222ED"/>
    <w:rsid w:val="00E23A38"/>
    <w:rsid w:val="00E23CD9"/>
    <w:rsid w:val="00E240D8"/>
    <w:rsid w:val="00E246F8"/>
    <w:rsid w:val="00E2479C"/>
    <w:rsid w:val="00E24CA8"/>
    <w:rsid w:val="00E25DE2"/>
    <w:rsid w:val="00E25EFF"/>
    <w:rsid w:val="00E266B7"/>
    <w:rsid w:val="00E2686A"/>
    <w:rsid w:val="00E271A1"/>
    <w:rsid w:val="00E27883"/>
    <w:rsid w:val="00E303AE"/>
    <w:rsid w:val="00E30478"/>
    <w:rsid w:val="00E30B35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4ED"/>
    <w:rsid w:val="00E3484E"/>
    <w:rsid w:val="00E34B6E"/>
    <w:rsid w:val="00E3526B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886"/>
    <w:rsid w:val="00E47AEF"/>
    <w:rsid w:val="00E512D9"/>
    <w:rsid w:val="00E517C3"/>
    <w:rsid w:val="00E51AFC"/>
    <w:rsid w:val="00E5219A"/>
    <w:rsid w:val="00E52EB2"/>
    <w:rsid w:val="00E53489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0F0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4E04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806"/>
    <w:rsid w:val="00E7386D"/>
    <w:rsid w:val="00E744E1"/>
    <w:rsid w:val="00E749C9"/>
    <w:rsid w:val="00E758EC"/>
    <w:rsid w:val="00E75B4D"/>
    <w:rsid w:val="00E76421"/>
    <w:rsid w:val="00E77019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3B75"/>
    <w:rsid w:val="00E84706"/>
    <w:rsid w:val="00E84B86"/>
    <w:rsid w:val="00E8504A"/>
    <w:rsid w:val="00E851D4"/>
    <w:rsid w:val="00E85443"/>
    <w:rsid w:val="00E856EE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5060"/>
    <w:rsid w:val="00E9643A"/>
    <w:rsid w:val="00E96A1D"/>
    <w:rsid w:val="00E96AF8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1DA"/>
    <w:rsid w:val="00EA745A"/>
    <w:rsid w:val="00EA7A41"/>
    <w:rsid w:val="00EB0523"/>
    <w:rsid w:val="00EB077B"/>
    <w:rsid w:val="00EB0D24"/>
    <w:rsid w:val="00EB1594"/>
    <w:rsid w:val="00EB15DB"/>
    <w:rsid w:val="00EB21CF"/>
    <w:rsid w:val="00EB235D"/>
    <w:rsid w:val="00EB24A9"/>
    <w:rsid w:val="00EB2B7D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B69"/>
    <w:rsid w:val="00EC0553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5ED7"/>
    <w:rsid w:val="00ED635F"/>
    <w:rsid w:val="00ED6876"/>
    <w:rsid w:val="00ED6BD6"/>
    <w:rsid w:val="00ED6E55"/>
    <w:rsid w:val="00ED753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5AB"/>
    <w:rsid w:val="00EE3891"/>
    <w:rsid w:val="00EE6B5A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297"/>
    <w:rsid w:val="00F13364"/>
    <w:rsid w:val="00F13896"/>
    <w:rsid w:val="00F13946"/>
    <w:rsid w:val="00F13E15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17D6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BFA"/>
    <w:rsid w:val="00F26E23"/>
    <w:rsid w:val="00F276AD"/>
    <w:rsid w:val="00F27994"/>
    <w:rsid w:val="00F27FAF"/>
    <w:rsid w:val="00F30648"/>
    <w:rsid w:val="00F30828"/>
    <w:rsid w:val="00F30977"/>
    <w:rsid w:val="00F313CF"/>
    <w:rsid w:val="00F313D6"/>
    <w:rsid w:val="00F31700"/>
    <w:rsid w:val="00F31EE4"/>
    <w:rsid w:val="00F32194"/>
    <w:rsid w:val="00F32AE2"/>
    <w:rsid w:val="00F33417"/>
    <w:rsid w:val="00F3387A"/>
    <w:rsid w:val="00F34480"/>
    <w:rsid w:val="00F3462B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B03"/>
    <w:rsid w:val="00F434C6"/>
    <w:rsid w:val="00F43D4A"/>
    <w:rsid w:val="00F43F65"/>
    <w:rsid w:val="00F44128"/>
    <w:rsid w:val="00F443F8"/>
    <w:rsid w:val="00F457DA"/>
    <w:rsid w:val="00F45EBC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2FAB"/>
    <w:rsid w:val="00F53352"/>
    <w:rsid w:val="00F54253"/>
    <w:rsid w:val="00F5450F"/>
    <w:rsid w:val="00F54D17"/>
    <w:rsid w:val="00F54F08"/>
    <w:rsid w:val="00F55C20"/>
    <w:rsid w:val="00F55D6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3C13"/>
    <w:rsid w:val="00F643D1"/>
    <w:rsid w:val="00F64C2B"/>
    <w:rsid w:val="00F64DC0"/>
    <w:rsid w:val="00F651BE"/>
    <w:rsid w:val="00F65CA1"/>
    <w:rsid w:val="00F65E42"/>
    <w:rsid w:val="00F65F27"/>
    <w:rsid w:val="00F67244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154"/>
    <w:rsid w:val="00F73595"/>
    <w:rsid w:val="00F7456F"/>
    <w:rsid w:val="00F745E4"/>
    <w:rsid w:val="00F74BB9"/>
    <w:rsid w:val="00F75582"/>
    <w:rsid w:val="00F755A8"/>
    <w:rsid w:val="00F75791"/>
    <w:rsid w:val="00F75A12"/>
    <w:rsid w:val="00F76586"/>
    <w:rsid w:val="00F76EFA"/>
    <w:rsid w:val="00F771F2"/>
    <w:rsid w:val="00F800BF"/>
    <w:rsid w:val="00F804BE"/>
    <w:rsid w:val="00F80F50"/>
    <w:rsid w:val="00F80FB3"/>
    <w:rsid w:val="00F817CE"/>
    <w:rsid w:val="00F81AB5"/>
    <w:rsid w:val="00F81DA0"/>
    <w:rsid w:val="00F81EB1"/>
    <w:rsid w:val="00F82D94"/>
    <w:rsid w:val="00F82FBC"/>
    <w:rsid w:val="00F8345A"/>
    <w:rsid w:val="00F838AE"/>
    <w:rsid w:val="00F83A18"/>
    <w:rsid w:val="00F83D50"/>
    <w:rsid w:val="00F84167"/>
    <w:rsid w:val="00F8456C"/>
    <w:rsid w:val="00F854A8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782"/>
    <w:rsid w:val="00F9296F"/>
    <w:rsid w:val="00F9378A"/>
    <w:rsid w:val="00F9387F"/>
    <w:rsid w:val="00F93AA9"/>
    <w:rsid w:val="00F963B0"/>
    <w:rsid w:val="00F96985"/>
    <w:rsid w:val="00F96B5B"/>
    <w:rsid w:val="00F972EA"/>
    <w:rsid w:val="00F97838"/>
    <w:rsid w:val="00F97C46"/>
    <w:rsid w:val="00FA007C"/>
    <w:rsid w:val="00FA05DB"/>
    <w:rsid w:val="00FA070D"/>
    <w:rsid w:val="00FA0AD7"/>
    <w:rsid w:val="00FA0E3E"/>
    <w:rsid w:val="00FA1013"/>
    <w:rsid w:val="00FA1A18"/>
    <w:rsid w:val="00FA20F7"/>
    <w:rsid w:val="00FA2205"/>
    <w:rsid w:val="00FA2283"/>
    <w:rsid w:val="00FA22F2"/>
    <w:rsid w:val="00FA22F8"/>
    <w:rsid w:val="00FA2579"/>
    <w:rsid w:val="00FA2A95"/>
    <w:rsid w:val="00FA2BB3"/>
    <w:rsid w:val="00FA34D9"/>
    <w:rsid w:val="00FA34F4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409"/>
    <w:rsid w:val="00FC186B"/>
    <w:rsid w:val="00FC1DCB"/>
    <w:rsid w:val="00FC2019"/>
    <w:rsid w:val="00FC2CBF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1FFD"/>
    <w:rsid w:val="00FD2E88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0F4C"/>
    <w:rsid w:val="00FE1B40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4E9E"/>
    <w:rsid w:val="00FE51E6"/>
    <w:rsid w:val="00FE5659"/>
    <w:rsid w:val="00FE57B9"/>
    <w:rsid w:val="00FE6365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64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35D"/>
    <w:rPr>
      <w:rFonts w:asciiTheme="minorHAnsi" w:eastAsiaTheme="minorHAnsi" w:hAnsiTheme="minorHAnsi" w:cstheme="minorBidi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73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735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  <w:style w:type="paragraph" w:customStyle="1" w:styleId="paragraph">
    <w:name w:val="paragraph"/>
    <w:basedOn w:val="Normal"/>
    <w:rsid w:val="00D621C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D621CD"/>
  </w:style>
  <w:style w:type="character" w:customStyle="1" w:styleId="tabchar">
    <w:name w:val="tabchar"/>
    <w:basedOn w:val="DefaultParagraphFont"/>
    <w:rsid w:val="00D621CD"/>
  </w:style>
  <w:style w:type="character" w:customStyle="1" w:styleId="eop">
    <w:name w:val="eop"/>
    <w:basedOn w:val="DefaultParagraphFont"/>
    <w:rsid w:val="00D62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2D15D-D832-4A58-86B8-D19E27879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A3E2C52-530D-4743-830D-F24AD3738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197ECA-1D5A-4FC9-936D-B876B489A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2021-08-06T18:00:00Z</dcterms:created>
  <dcterms:modified xsi:type="dcterms:W3CDTF">2021-08-06T18:00:00Z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